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B8" w:rsidRPr="00457FB8" w:rsidRDefault="00457FB8" w:rsidP="00457FB8">
      <w:pPr>
        <w:spacing w:before="100" w:beforeAutospacing="1" w:after="100" w:afterAutospacing="1" w:line="240" w:lineRule="auto"/>
        <w:jc w:val="center"/>
        <w:rPr>
          <w:rFonts w:ascii="Tahoma" w:eastAsia="Times New Roman" w:hAnsi="Tahoma" w:cs="Tahoma"/>
          <w:b/>
          <w:color w:val="003399"/>
          <w:sz w:val="20"/>
          <w:szCs w:val="20"/>
          <w:lang w:eastAsia="tr-TR"/>
        </w:rPr>
      </w:pPr>
      <w:r w:rsidRPr="00457FB8">
        <w:rPr>
          <w:rFonts w:ascii="Tahoma" w:eastAsia="Times New Roman" w:hAnsi="Tahoma" w:cs="Tahoma"/>
          <w:b/>
          <w:color w:val="003399"/>
          <w:sz w:val="20"/>
          <w:szCs w:val="20"/>
          <w:lang w:eastAsia="tr-TR"/>
        </w:rPr>
        <w:t>FERDİ KAZA SİGORTASI GENEL ŞARTLARI</w:t>
      </w:r>
    </w:p>
    <w:p w:rsidR="00457FB8" w:rsidRPr="00457FB8" w:rsidRDefault="00457FB8" w:rsidP="00457FB8">
      <w:pPr>
        <w:spacing w:before="100" w:beforeAutospacing="1" w:after="100" w:afterAutospacing="1" w:line="240" w:lineRule="auto"/>
        <w:jc w:val="center"/>
        <w:rPr>
          <w:rFonts w:ascii="Tahoma" w:eastAsia="Times New Roman" w:hAnsi="Tahoma" w:cs="Tahoma"/>
          <w:b/>
          <w:bCs/>
          <w:color w:val="003399"/>
          <w:sz w:val="20"/>
          <w:szCs w:val="20"/>
          <w:lang w:eastAsia="tr-TR"/>
        </w:rPr>
      </w:pPr>
      <w:r w:rsidRPr="00457FB8">
        <w:rPr>
          <w:rFonts w:ascii="Tahoma" w:eastAsia="Times New Roman" w:hAnsi="Tahoma" w:cs="Tahoma"/>
          <w:b/>
          <w:bCs/>
          <w:color w:val="003399"/>
          <w:sz w:val="20"/>
          <w:szCs w:val="20"/>
          <w:lang w:eastAsia="tr-TR"/>
        </w:rPr>
        <w:t>Yürürlük Tarihi: 1 Ocak 1961</w:t>
      </w:r>
    </w:p>
    <w:p w:rsidR="00457FB8" w:rsidRPr="00457FB8" w:rsidRDefault="00457FB8" w:rsidP="00457FB8">
      <w:pPr>
        <w:spacing w:before="100" w:beforeAutospacing="1" w:after="100" w:afterAutospacing="1" w:line="240" w:lineRule="auto"/>
        <w:jc w:val="center"/>
        <w:rPr>
          <w:rFonts w:ascii="Tahoma" w:eastAsia="Times New Roman" w:hAnsi="Tahoma" w:cs="Tahoma"/>
          <w:b/>
          <w:color w:val="003399"/>
          <w:sz w:val="20"/>
          <w:szCs w:val="20"/>
          <w:lang w:eastAsia="tr-TR"/>
        </w:rPr>
      </w:pP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8F000A"/>
          <w:sz w:val="16"/>
          <w:szCs w:val="16"/>
          <w:lang w:eastAsia="tr-TR"/>
        </w:rPr>
        <w:t>Madde 1</w:t>
      </w:r>
      <w:r w:rsidRPr="00457FB8">
        <w:rPr>
          <w:rFonts w:ascii="Tahoma" w:eastAsia="Times New Roman" w:hAnsi="Tahoma" w:cs="Tahoma"/>
          <w:b/>
          <w:bCs/>
          <w:color w:val="949494"/>
          <w:sz w:val="16"/>
          <w:szCs w:val="16"/>
          <w:lang w:eastAsia="tr-TR"/>
        </w:rPr>
        <w:t xml:space="preserve">- </w:t>
      </w:r>
      <w:r w:rsidRPr="00457FB8">
        <w:rPr>
          <w:rFonts w:ascii="Tahoma" w:eastAsia="Times New Roman" w:hAnsi="Tahoma" w:cs="Tahoma"/>
          <w:color w:val="949494"/>
          <w:sz w:val="16"/>
          <w:szCs w:val="16"/>
          <w:lang w:eastAsia="tr-TR"/>
        </w:rPr>
        <w:t xml:space="preserve">İşbu poliçe, aşağıdaki şartlar dairesinde, sigortalıyı sigorta müddeti içinde maruz kalacağı kazaların neticelerine karşı temin eder.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8F000A"/>
          <w:sz w:val="16"/>
          <w:szCs w:val="16"/>
          <w:lang w:eastAsia="tr-TR"/>
        </w:rPr>
        <w:t>Madde 2</w:t>
      </w:r>
      <w:r w:rsidRPr="00457FB8">
        <w:rPr>
          <w:rFonts w:ascii="Tahoma" w:eastAsia="Times New Roman" w:hAnsi="Tahoma" w:cs="Tahoma"/>
          <w:b/>
          <w:bCs/>
          <w:color w:val="949494"/>
          <w:sz w:val="16"/>
          <w:szCs w:val="16"/>
          <w:lang w:eastAsia="tr-TR"/>
        </w:rPr>
        <w:t>-</w:t>
      </w:r>
      <w:r w:rsidRPr="00457FB8">
        <w:rPr>
          <w:rFonts w:ascii="Tahoma" w:eastAsia="Times New Roman" w:hAnsi="Tahoma" w:cs="Tahoma"/>
          <w:color w:val="949494"/>
          <w:sz w:val="16"/>
          <w:szCs w:val="16"/>
          <w:lang w:eastAsia="tr-TR"/>
        </w:rPr>
        <w:t xml:space="preserve"> Bu poliçedeki Kaza tabirinden maksat ani ve harici bir hadisenin </w:t>
      </w:r>
      <w:proofErr w:type="spellStart"/>
      <w:r w:rsidRPr="00457FB8">
        <w:rPr>
          <w:rFonts w:ascii="Tahoma" w:eastAsia="Times New Roman" w:hAnsi="Tahoma" w:cs="Tahoma"/>
          <w:color w:val="949494"/>
          <w:sz w:val="16"/>
          <w:szCs w:val="16"/>
          <w:lang w:eastAsia="tr-TR"/>
        </w:rPr>
        <w:t>tesirile</w:t>
      </w:r>
      <w:proofErr w:type="spellEnd"/>
      <w:r w:rsidRPr="00457FB8">
        <w:rPr>
          <w:rFonts w:ascii="Tahoma" w:eastAsia="Times New Roman" w:hAnsi="Tahoma" w:cs="Tahoma"/>
          <w:color w:val="949494"/>
          <w:sz w:val="16"/>
          <w:szCs w:val="16"/>
          <w:lang w:eastAsia="tr-TR"/>
        </w:rPr>
        <w:t xml:space="preserve"> sigortalının iradesi dışında ölmesi veya cismani bir arızaya maruz kalmasıdır.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t>Madde 3</w:t>
      </w:r>
      <w:r w:rsidRPr="00457FB8">
        <w:rPr>
          <w:rFonts w:ascii="Tahoma" w:eastAsia="Times New Roman" w:hAnsi="Tahoma" w:cs="Tahoma"/>
          <w:b/>
          <w:bCs/>
          <w:color w:val="949494"/>
          <w:sz w:val="16"/>
          <w:szCs w:val="16"/>
          <w:lang w:eastAsia="tr-TR"/>
        </w:rPr>
        <w:t xml:space="preserve">- </w:t>
      </w:r>
      <w:r w:rsidRPr="00457FB8">
        <w:rPr>
          <w:rFonts w:ascii="Tahoma" w:eastAsia="Times New Roman" w:hAnsi="Tahoma" w:cs="Tahoma"/>
          <w:color w:val="949494"/>
          <w:sz w:val="16"/>
          <w:szCs w:val="16"/>
          <w:lang w:eastAsia="tr-TR"/>
        </w:rPr>
        <w:t xml:space="preserve">Aşağıdaki haller de kaza sayılır: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a)</w:t>
      </w:r>
      <w:r w:rsidRPr="00457FB8">
        <w:rPr>
          <w:rFonts w:ascii="Tahoma" w:eastAsia="Times New Roman" w:hAnsi="Tahoma" w:cs="Tahoma"/>
          <w:color w:val="949494"/>
          <w:sz w:val="16"/>
          <w:szCs w:val="16"/>
          <w:lang w:eastAsia="tr-TR"/>
        </w:rPr>
        <w:t xml:space="preserve"> Birdenbire ve beklenilmeyen bir şekilde intişar eden gazların teneffüsünden.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b)</w:t>
      </w:r>
      <w:r w:rsidRPr="00457FB8">
        <w:rPr>
          <w:rFonts w:ascii="Tahoma" w:eastAsia="Times New Roman" w:hAnsi="Tahoma" w:cs="Tahoma"/>
          <w:color w:val="949494"/>
          <w:sz w:val="16"/>
          <w:szCs w:val="16"/>
          <w:lang w:eastAsia="tr-TR"/>
        </w:rPr>
        <w:t xml:space="preserve"> Yanıklardan ve ani bir hareket neticesinde adale ve sinirlerin incinmesi, burkulması ve kopmasından.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c)</w:t>
      </w:r>
      <w:r w:rsidRPr="00457FB8">
        <w:rPr>
          <w:rFonts w:ascii="Tahoma" w:eastAsia="Times New Roman" w:hAnsi="Tahoma" w:cs="Tahoma"/>
          <w:color w:val="949494"/>
          <w:sz w:val="16"/>
          <w:szCs w:val="16"/>
          <w:lang w:eastAsia="tr-TR"/>
        </w:rPr>
        <w:t xml:space="preserve"> Yılan veya haşerat sokması neticesinde husule gelen zehirlenmeler.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d)</w:t>
      </w:r>
      <w:r w:rsidRPr="00457FB8">
        <w:rPr>
          <w:rFonts w:ascii="Tahoma" w:eastAsia="Times New Roman" w:hAnsi="Tahoma" w:cs="Tahoma"/>
          <w:color w:val="949494"/>
          <w:sz w:val="16"/>
          <w:szCs w:val="16"/>
          <w:lang w:eastAsia="tr-TR"/>
        </w:rPr>
        <w:t xml:space="preserve"> Isırılma neticesinde meydana gelen kuduzdan mütevellit vefat hali veya cismani arızalar.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t>Madde 4</w:t>
      </w:r>
      <w:r w:rsidRPr="00457FB8">
        <w:rPr>
          <w:rFonts w:ascii="Tahoma" w:eastAsia="Times New Roman" w:hAnsi="Tahoma" w:cs="Tahoma"/>
          <w:b/>
          <w:bCs/>
          <w:color w:val="949494"/>
          <w:sz w:val="16"/>
          <w:szCs w:val="16"/>
          <w:lang w:eastAsia="tr-TR"/>
        </w:rPr>
        <w:t xml:space="preserve"> -</w:t>
      </w:r>
      <w:r w:rsidRPr="00457FB8">
        <w:rPr>
          <w:rFonts w:ascii="Tahoma" w:eastAsia="Times New Roman" w:hAnsi="Tahoma" w:cs="Tahoma"/>
          <w:color w:val="949494"/>
          <w:sz w:val="16"/>
          <w:szCs w:val="16"/>
          <w:lang w:eastAsia="tr-TR"/>
        </w:rPr>
        <w:t xml:space="preserve">Aşağıdaki haller kaza sayılmaz: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a)</w:t>
      </w:r>
      <w:r w:rsidRPr="00457FB8">
        <w:rPr>
          <w:rFonts w:ascii="Tahoma" w:eastAsia="Times New Roman" w:hAnsi="Tahoma" w:cs="Tahoma"/>
          <w:color w:val="949494"/>
          <w:sz w:val="16"/>
          <w:szCs w:val="16"/>
          <w:lang w:eastAsia="tr-TR"/>
        </w:rPr>
        <w:t xml:space="preserve"> Her nevi hastalıklarla bunların neticelerinin ve marazi bir halin,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b)</w:t>
      </w:r>
      <w:r w:rsidRPr="00457FB8">
        <w:rPr>
          <w:rFonts w:ascii="Tahoma" w:eastAsia="Times New Roman" w:hAnsi="Tahoma" w:cs="Tahoma"/>
          <w:color w:val="949494"/>
          <w:sz w:val="16"/>
          <w:szCs w:val="16"/>
          <w:lang w:eastAsia="tr-TR"/>
        </w:rPr>
        <w:t xml:space="preserve"> Sigortanın </w:t>
      </w:r>
      <w:proofErr w:type="spellStart"/>
      <w:r w:rsidRPr="00457FB8">
        <w:rPr>
          <w:rFonts w:ascii="Tahoma" w:eastAsia="Times New Roman" w:hAnsi="Tahoma" w:cs="Tahoma"/>
          <w:color w:val="949494"/>
          <w:sz w:val="16"/>
          <w:szCs w:val="16"/>
          <w:lang w:eastAsia="tr-TR"/>
        </w:rPr>
        <w:t>şumulüne</w:t>
      </w:r>
      <w:proofErr w:type="spellEnd"/>
      <w:r w:rsidRPr="00457FB8">
        <w:rPr>
          <w:rFonts w:ascii="Tahoma" w:eastAsia="Times New Roman" w:hAnsi="Tahoma" w:cs="Tahoma"/>
          <w:color w:val="949494"/>
          <w:sz w:val="16"/>
          <w:szCs w:val="16"/>
          <w:lang w:eastAsia="tr-TR"/>
        </w:rPr>
        <w:t xml:space="preserve"> giren bir kaza neticesinde vukua gelmediği takdirde, </w:t>
      </w:r>
      <w:proofErr w:type="spellStart"/>
      <w:r w:rsidRPr="00457FB8">
        <w:rPr>
          <w:rFonts w:ascii="Tahoma" w:eastAsia="Times New Roman" w:hAnsi="Tahoma" w:cs="Tahoma"/>
          <w:color w:val="949494"/>
          <w:sz w:val="16"/>
          <w:szCs w:val="16"/>
          <w:lang w:eastAsia="tr-TR"/>
        </w:rPr>
        <w:t>suhunetin</w:t>
      </w:r>
      <w:proofErr w:type="spellEnd"/>
      <w:r w:rsidRPr="00457FB8">
        <w:rPr>
          <w:rFonts w:ascii="Tahoma" w:eastAsia="Times New Roman" w:hAnsi="Tahoma" w:cs="Tahoma"/>
          <w:color w:val="949494"/>
          <w:sz w:val="16"/>
          <w:szCs w:val="16"/>
          <w:lang w:eastAsia="tr-TR"/>
        </w:rPr>
        <w:t xml:space="preserve">, donma, güneş çarpması ve </w:t>
      </w:r>
      <w:proofErr w:type="spellStart"/>
      <w:r w:rsidRPr="00457FB8">
        <w:rPr>
          <w:rFonts w:ascii="Tahoma" w:eastAsia="Times New Roman" w:hAnsi="Tahoma" w:cs="Tahoma"/>
          <w:color w:val="949494"/>
          <w:sz w:val="16"/>
          <w:szCs w:val="16"/>
          <w:lang w:eastAsia="tr-TR"/>
        </w:rPr>
        <w:t>konjestion</w:t>
      </w:r>
      <w:proofErr w:type="spellEnd"/>
      <w:r w:rsidRPr="00457FB8">
        <w:rPr>
          <w:rFonts w:ascii="Tahoma" w:eastAsia="Times New Roman" w:hAnsi="Tahoma" w:cs="Tahoma"/>
          <w:color w:val="949494"/>
          <w:sz w:val="16"/>
          <w:szCs w:val="16"/>
          <w:lang w:eastAsia="tr-TR"/>
        </w:rPr>
        <w:t xml:space="preserve"> gibi tesirlerinin,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c)</w:t>
      </w:r>
      <w:r w:rsidRPr="00457FB8">
        <w:rPr>
          <w:rFonts w:ascii="Tahoma" w:eastAsia="Times New Roman" w:hAnsi="Tahoma" w:cs="Tahoma"/>
          <w:color w:val="949494"/>
          <w:sz w:val="16"/>
          <w:szCs w:val="16"/>
          <w:lang w:eastAsia="tr-TR"/>
        </w:rPr>
        <w:t xml:space="preserve"> Herhangi akıl ve ruh haleti ile olursa olsun, intiharın veya intihara teşebbüsün,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d)</w:t>
      </w:r>
      <w:r w:rsidRPr="00457FB8">
        <w:rPr>
          <w:rFonts w:ascii="Tahoma" w:eastAsia="Times New Roman" w:hAnsi="Tahoma" w:cs="Tahoma"/>
          <w:color w:val="949494"/>
          <w:sz w:val="16"/>
          <w:szCs w:val="16"/>
          <w:lang w:eastAsia="tr-TR"/>
        </w:rPr>
        <w:t xml:space="preserve"> Aşikar sarhoşluğun, sigortanın </w:t>
      </w:r>
      <w:proofErr w:type="spellStart"/>
      <w:r w:rsidRPr="00457FB8">
        <w:rPr>
          <w:rFonts w:ascii="Tahoma" w:eastAsia="Times New Roman" w:hAnsi="Tahoma" w:cs="Tahoma"/>
          <w:color w:val="949494"/>
          <w:sz w:val="16"/>
          <w:szCs w:val="16"/>
          <w:lang w:eastAsia="tr-TR"/>
        </w:rPr>
        <w:t>şumulüne</w:t>
      </w:r>
      <w:proofErr w:type="spellEnd"/>
      <w:r w:rsidRPr="00457FB8">
        <w:rPr>
          <w:rFonts w:ascii="Tahoma" w:eastAsia="Times New Roman" w:hAnsi="Tahoma" w:cs="Tahoma"/>
          <w:color w:val="949494"/>
          <w:sz w:val="16"/>
          <w:szCs w:val="16"/>
          <w:lang w:eastAsia="tr-TR"/>
        </w:rPr>
        <w:t xml:space="preserve"> giren bir kazanın icap ettirmediği ahvalde uyuşturucu madde kullanmanın, ilaç ve zararlı madde almanın,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e)</w:t>
      </w:r>
      <w:r w:rsidRPr="00457FB8">
        <w:rPr>
          <w:rFonts w:ascii="Tahoma" w:eastAsia="Times New Roman" w:hAnsi="Tahoma" w:cs="Tahoma"/>
          <w:color w:val="949494"/>
          <w:sz w:val="16"/>
          <w:szCs w:val="16"/>
          <w:lang w:eastAsia="tr-TR"/>
        </w:rPr>
        <w:t xml:space="preserve"> Sigortanın </w:t>
      </w:r>
      <w:proofErr w:type="spellStart"/>
      <w:r w:rsidRPr="00457FB8">
        <w:rPr>
          <w:rFonts w:ascii="Tahoma" w:eastAsia="Times New Roman" w:hAnsi="Tahoma" w:cs="Tahoma"/>
          <w:color w:val="949494"/>
          <w:sz w:val="16"/>
          <w:szCs w:val="16"/>
          <w:lang w:eastAsia="tr-TR"/>
        </w:rPr>
        <w:t>şumulüne</w:t>
      </w:r>
      <w:proofErr w:type="spellEnd"/>
      <w:r w:rsidRPr="00457FB8">
        <w:rPr>
          <w:rFonts w:ascii="Tahoma" w:eastAsia="Times New Roman" w:hAnsi="Tahoma" w:cs="Tahoma"/>
          <w:color w:val="949494"/>
          <w:sz w:val="16"/>
          <w:szCs w:val="16"/>
          <w:lang w:eastAsia="tr-TR"/>
        </w:rPr>
        <w:t xml:space="preserve"> giren bir kazanın </w:t>
      </w:r>
      <w:proofErr w:type="spellStart"/>
      <w:r w:rsidRPr="00457FB8">
        <w:rPr>
          <w:rFonts w:ascii="Tahoma" w:eastAsia="Times New Roman" w:hAnsi="Tahoma" w:cs="Tahoma"/>
          <w:color w:val="949494"/>
          <w:sz w:val="16"/>
          <w:szCs w:val="16"/>
          <w:lang w:eastAsia="tr-TR"/>
        </w:rPr>
        <w:t>icabettirmediği</w:t>
      </w:r>
      <w:proofErr w:type="spellEnd"/>
      <w:r w:rsidRPr="00457FB8">
        <w:rPr>
          <w:rFonts w:ascii="Tahoma" w:eastAsia="Times New Roman" w:hAnsi="Tahoma" w:cs="Tahoma"/>
          <w:color w:val="949494"/>
          <w:sz w:val="16"/>
          <w:szCs w:val="16"/>
          <w:lang w:eastAsia="tr-TR"/>
        </w:rPr>
        <w:t xml:space="preserve"> cerrahi; müdahalenin (ameliyatın) ve her türlü şua tatbikinin,</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tevlit ettiği vefat hali veya cismani arızalar.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t>Madde 5</w:t>
      </w:r>
      <w:r w:rsidRPr="00457FB8">
        <w:rPr>
          <w:rFonts w:ascii="Tahoma" w:eastAsia="Times New Roman" w:hAnsi="Tahoma" w:cs="Tahoma"/>
          <w:b/>
          <w:bCs/>
          <w:color w:val="949494"/>
          <w:sz w:val="16"/>
          <w:szCs w:val="16"/>
          <w:lang w:eastAsia="tr-TR"/>
        </w:rPr>
        <w:t xml:space="preserve">- </w:t>
      </w:r>
      <w:r w:rsidRPr="00457FB8">
        <w:rPr>
          <w:rFonts w:ascii="Tahoma" w:eastAsia="Times New Roman" w:hAnsi="Tahoma" w:cs="Tahoma"/>
          <w:color w:val="949494"/>
          <w:sz w:val="16"/>
          <w:szCs w:val="16"/>
          <w:lang w:eastAsia="tr-TR"/>
        </w:rPr>
        <w:t xml:space="preserve">Aşağıdaki haller sigortadan hariçtir: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a)</w:t>
      </w:r>
      <w:r w:rsidRPr="00457FB8">
        <w:rPr>
          <w:rFonts w:ascii="Tahoma" w:eastAsia="Times New Roman" w:hAnsi="Tahoma" w:cs="Tahoma"/>
          <w:color w:val="949494"/>
          <w:sz w:val="16"/>
          <w:szCs w:val="16"/>
          <w:lang w:eastAsia="tr-TR"/>
        </w:rPr>
        <w:t xml:space="preserve"> Harp veya harp mahiyetindeki harekat, ihtilal, isyan, ayaklanma veya bunlardan doğan iç kargaşalıklar,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b)</w:t>
      </w:r>
      <w:r w:rsidRPr="00457FB8">
        <w:rPr>
          <w:rFonts w:ascii="Tahoma" w:eastAsia="Times New Roman" w:hAnsi="Tahoma" w:cs="Tahoma"/>
          <w:color w:val="949494"/>
          <w:sz w:val="16"/>
          <w:szCs w:val="16"/>
          <w:lang w:eastAsia="tr-TR"/>
        </w:rPr>
        <w:t xml:space="preserve"> Grevlere, lokavt edilmiş işçi hareketlerine, halk hareketlerine kavgalara iştirak,</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c)</w:t>
      </w:r>
      <w:r w:rsidRPr="00457FB8">
        <w:rPr>
          <w:rFonts w:ascii="Tahoma" w:eastAsia="Times New Roman" w:hAnsi="Tahoma" w:cs="Tahoma"/>
          <w:color w:val="949494"/>
          <w:sz w:val="16"/>
          <w:szCs w:val="16"/>
          <w:lang w:eastAsia="tr-TR"/>
        </w:rPr>
        <w:t xml:space="preserve"> Cürüm ve cinayet işlemek veya bunlara teşebbüs,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d)</w:t>
      </w:r>
      <w:r w:rsidRPr="00457FB8">
        <w:rPr>
          <w:rFonts w:ascii="Tahoma" w:eastAsia="Times New Roman" w:hAnsi="Tahoma" w:cs="Tahoma"/>
          <w:color w:val="949494"/>
          <w:sz w:val="16"/>
          <w:szCs w:val="16"/>
          <w:lang w:eastAsia="tr-TR"/>
        </w:rPr>
        <w:t xml:space="preserve"> Tehlikede bulunan eşhas ve malları kurtarmak hali müstesna, sigortalının kendisini bile </w:t>
      </w:r>
      <w:proofErr w:type="spellStart"/>
      <w:r w:rsidRPr="00457FB8">
        <w:rPr>
          <w:rFonts w:ascii="Tahoma" w:eastAsia="Times New Roman" w:hAnsi="Tahoma" w:cs="Tahoma"/>
          <w:color w:val="949494"/>
          <w:sz w:val="16"/>
          <w:szCs w:val="16"/>
          <w:lang w:eastAsia="tr-TR"/>
        </w:rPr>
        <w:t>bile</w:t>
      </w:r>
      <w:proofErr w:type="spellEnd"/>
      <w:r w:rsidRPr="00457FB8">
        <w:rPr>
          <w:rFonts w:ascii="Tahoma" w:eastAsia="Times New Roman" w:hAnsi="Tahoma" w:cs="Tahoma"/>
          <w:color w:val="949494"/>
          <w:sz w:val="16"/>
          <w:szCs w:val="16"/>
          <w:lang w:eastAsia="tr-TR"/>
        </w:rPr>
        <w:t xml:space="preserve"> ağır tehlikeye maruz bırakacak hareketlerde bulunması,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e)</w:t>
      </w:r>
      <w:r w:rsidRPr="00457FB8">
        <w:rPr>
          <w:rFonts w:ascii="Tahoma" w:eastAsia="Times New Roman" w:hAnsi="Tahoma" w:cs="Tahoma"/>
          <w:color w:val="949494"/>
          <w:sz w:val="16"/>
          <w:szCs w:val="16"/>
          <w:lang w:eastAsia="tr-TR"/>
        </w:rPr>
        <w:t xml:space="preserve"> 3713 sayılı Terörle Mücadele Kanununda belirtilen terör eylemleri ve bu eylemlerden doğan sabotaj sonucunda oluşan veya bu eylemleri önlemek ve etkilerini azaltmak amacıyla yetkili organlar tarafından yapılan müdahaleler sonucu meydana gelen biyolojik ve/veya kimyasal kirlenme, bulaşma veya zehirlenmeler nedeniyle oluşacak bütün zararlar.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 xml:space="preserve">f) </w:t>
      </w:r>
      <w:r w:rsidRPr="00457FB8">
        <w:rPr>
          <w:rFonts w:ascii="Tahoma" w:eastAsia="Times New Roman" w:hAnsi="Tahoma" w:cs="Tahoma"/>
          <w:color w:val="949494"/>
          <w:sz w:val="16"/>
          <w:szCs w:val="16"/>
          <w:lang w:eastAsia="tr-TR"/>
        </w:rPr>
        <w:t>Nükleer rizikolar veya nükleer, biyolojik ve kimyasal silah kullanımı veya nükleer, biyolojik ve kimyasal maddelerin açığa çıkmasına neden olacak her türlü saldırı ve sabotaj,</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g) 3713 sayılı Terörle Mücadele Kanununda belirtilen terör eylemleri ve buna bağlı sabotajlara katılmak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Suda boğulmalar, sigortanın </w:t>
      </w:r>
      <w:proofErr w:type="spellStart"/>
      <w:r w:rsidRPr="00457FB8">
        <w:rPr>
          <w:rFonts w:ascii="Tahoma" w:eastAsia="Times New Roman" w:hAnsi="Tahoma" w:cs="Tahoma"/>
          <w:color w:val="949494"/>
          <w:sz w:val="16"/>
          <w:szCs w:val="16"/>
          <w:lang w:eastAsia="tr-TR"/>
        </w:rPr>
        <w:t>şumulüne</w:t>
      </w:r>
      <w:proofErr w:type="spellEnd"/>
      <w:r w:rsidRPr="00457FB8">
        <w:rPr>
          <w:rFonts w:ascii="Tahoma" w:eastAsia="Times New Roman" w:hAnsi="Tahoma" w:cs="Tahoma"/>
          <w:color w:val="949494"/>
          <w:sz w:val="16"/>
          <w:szCs w:val="16"/>
          <w:lang w:eastAsia="tr-TR"/>
        </w:rPr>
        <w:t xml:space="preserve"> giren bir kaza neticesinde vuku bulmadığı takdirde sigortadan hariçtir.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lastRenderedPageBreak/>
        <w:t>Madde 6</w:t>
      </w:r>
      <w:r w:rsidRPr="00457FB8">
        <w:rPr>
          <w:rFonts w:ascii="Tahoma" w:eastAsia="Times New Roman" w:hAnsi="Tahoma" w:cs="Tahoma"/>
          <w:b/>
          <w:bCs/>
          <w:color w:val="949494"/>
          <w:sz w:val="16"/>
          <w:szCs w:val="16"/>
          <w:lang w:eastAsia="tr-TR"/>
        </w:rPr>
        <w:t xml:space="preserve">- </w:t>
      </w:r>
      <w:r w:rsidRPr="00457FB8">
        <w:rPr>
          <w:rFonts w:ascii="Tahoma" w:eastAsia="Times New Roman" w:hAnsi="Tahoma" w:cs="Tahoma"/>
          <w:color w:val="949494"/>
          <w:sz w:val="16"/>
          <w:szCs w:val="16"/>
          <w:lang w:eastAsia="tr-TR"/>
        </w:rPr>
        <w:t xml:space="preserve">Aksine mukavele yoksa, aşağıdaki haller de sigortadan hariçtir: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a)</w:t>
      </w:r>
      <w:r w:rsidRPr="00457FB8">
        <w:rPr>
          <w:rFonts w:ascii="Tahoma" w:eastAsia="Times New Roman" w:hAnsi="Tahoma" w:cs="Tahoma"/>
          <w:color w:val="949494"/>
          <w:sz w:val="16"/>
          <w:szCs w:val="16"/>
          <w:lang w:eastAsia="tr-TR"/>
        </w:rPr>
        <w:t xml:space="preserve"> Motosiklet ve takma motorlu bisiklet kullanmak ve bunlara binmek,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b)</w:t>
      </w:r>
      <w:r w:rsidRPr="00457FB8">
        <w:rPr>
          <w:rFonts w:ascii="Tahoma" w:eastAsia="Times New Roman" w:hAnsi="Tahoma" w:cs="Tahoma"/>
          <w:color w:val="949494"/>
          <w:sz w:val="16"/>
          <w:szCs w:val="16"/>
          <w:lang w:eastAsia="tr-TR"/>
        </w:rPr>
        <w:t xml:space="preserve"> Açık deniz balıkçılığı ile sürek ve sürgün avları, yaban domuzu </w:t>
      </w:r>
      <w:proofErr w:type="spellStart"/>
      <w:r w:rsidRPr="00457FB8">
        <w:rPr>
          <w:rFonts w:ascii="Tahoma" w:eastAsia="Times New Roman" w:hAnsi="Tahoma" w:cs="Tahoma"/>
          <w:color w:val="949494"/>
          <w:sz w:val="16"/>
          <w:szCs w:val="16"/>
          <w:lang w:eastAsia="tr-TR"/>
        </w:rPr>
        <w:t>vesair</w:t>
      </w:r>
      <w:proofErr w:type="spellEnd"/>
      <w:r w:rsidRPr="00457FB8">
        <w:rPr>
          <w:rFonts w:ascii="Tahoma" w:eastAsia="Times New Roman" w:hAnsi="Tahoma" w:cs="Tahoma"/>
          <w:color w:val="949494"/>
          <w:sz w:val="16"/>
          <w:szCs w:val="16"/>
          <w:lang w:eastAsia="tr-TR"/>
        </w:rPr>
        <w:t xml:space="preserve"> vahşi hayvan avcılığı ve yüksek dağlarda avcılık,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c)</w:t>
      </w:r>
      <w:r w:rsidRPr="00457FB8">
        <w:rPr>
          <w:rFonts w:ascii="Tahoma" w:eastAsia="Times New Roman" w:hAnsi="Tahoma" w:cs="Tahoma"/>
          <w:color w:val="949494"/>
          <w:sz w:val="16"/>
          <w:szCs w:val="16"/>
          <w:lang w:eastAsia="tr-TR"/>
        </w:rPr>
        <w:t xml:space="preserve"> Dağlara ve </w:t>
      </w:r>
      <w:proofErr w:type="spellStart"/>
      <w:r w:rsidRPr="00457FB8">
        <w:rPr>
          <w:rFonts w:ascii="Tahoma" w:eastAsia="Times New Roman" w:hAnsi="Tahoma" w:cs="Tahoma"/>
          <w:color w:val="949494"/>
          <w:sz w:val="16"/>
          <w:szCs w:val="16"/>
          <w:lang w:eastAsia="tr-TR"/>
        </w:rPr>
        <w:t>cumudiyelere</w:t>
      </w:r>
      <w:proofErr w:type="spellEnd"/>
      <w:r w:rsidRPr="00457FB8">
        <w:rPr>
          <w:rFonts w:ascii="Tahoma" w:eastAsia="Times New Roman" w:hAnsi="Tahoma" w:cs="Tahoma"/>
          <w:color w:val="949494"/>
          <w:sz w:val="16"/>
          <w:szCs w:val="16"/>
          <w:lang w:eastAsia="tr-TR"/>
        </w:rPr>
        <w:t xml:space="preserve"> tırmanma </w:t>
      </w:r>
      <w:proofErr w:type="spellStart"/>
      <w:r w:rsidRPr="00457FB8">
        <w:rPr>
          <w:rFonts w:ascii="Tahoma" w:eastAsia="Times New Roman" w:hAnsi="Tahoma" w:cs="Tahoma"/>
          <w:color w:val="949494"/>
          <w:sz w:val="16"/>
          <w:szCs w:val="16"/>
          <w:lang w:eastAsia="tr-TR"/>
        </w:rPr>
        <w:t>suretile</w:t>
      </w:r>
      <w:proofErr w:type="spellEnd"/>
      <w:r w:rsidRPr="00457FB8">
        <w:rPr>
          <w:rFonts w:ascii="Tahoma" w:eastAsia="Times New Roman" w:hAnsi="Tahoma" w:cs="Tahoma"/>
          <w:color w:val="949494"/>
          <w:sz w:val="16"/>
          <w:szCs w:val="16"/>
          <w:lang w:eastAsia="tr-TR"/>
        </w:rPr>
        <w:t xml:space="preserve"> yapılan dağcılık, kar veya buz üzerinde yapılan bilumum sporlar (kayak, patinaj, hokey ve </w:t>
      </w:r>
      <w:proofErr w:type="spellStart"/>
      <w:r w:rsidRPr="00457FB8">
        <w:rPr>
          <w:rFonts w:ascii="Tahoma" w:eastAsia="Times New Roman" w:hAnsi="Tahoma" w:cs="Tahoma"/>
          <w:color w:val="949494"/>
          <w:sz w:val="16"/>
          <w:szCs w:val="16"/>
          <w:lang w:eastAsia="tr-TR"/>
        </w:rPr>
        <w:t>boksley</w:t>
      </w:r>
      <w:proofErr w:type="spellEnd"/>
      <w:r w:rsidRPr="00457FB8">
        <w:rPr>
          <w:rFonts w:ascii="Tahoma" w:eastAsia="Times New Roman" w:hAnsi="Tahoma" w:cs="Tahoma"/>
          <w:color w:val="949494"/>
          <w:sz w:val="16"/>
          <w:szCs w:val="16"/>
          <w:lang w:eastAsia="tr-TR"/>
        </w:rPr>
        <w:t xml:space="preserve"> gibi); cirit oyunu, manialı binicilik, polo, </w:t>
      </w:r>
      <w:proofErr w:type="spellStart"/>
      <w:r w:rsidRPr="00457FB8">
        <w:rPr>
          <w:rFonts w:ascii="Tahoma" w:eastAsia="Times New Roman" w:hAnsi="Tahoma" w:cs="Tahoma"/>
          <w:color w:val="949494"/>
          <w:sz w:val="16"/>
          <w:szCs w:val="16"/>
          <w:lang w:eastAsia="tr-TR"/>
        </w:rPr>
        <w:t>rugbi</w:t>
      </w:r>
      <w:proofErr w:type="spellEnd"/>
      <w:r w:rsidRPr="00457FB8">
        <w:rPr>
          <w:rFonts w:ascii="Tahoma" w:eastAsia="Times New Roman" w:hAnsi="Tahoma" w:cs="Tahoma"/>
          <w:color w:val="949494"/>
          <w:sz w:val="16"/>
          <w:szCs w:val="16"/>
          <w:lang w:eastAsia="tr-TR"/>
        </w:rPr>
        <w:t xml:space="preserve">, eskrim, halter, güreş, boks, basketbol, futbol ve yelken </w:t>
      </w:r>
      <w:proofErr w:type="spellStart"/>
      <w:r w:rsidRPr="00457FB8">
        <w:rPr>
          <w:rFonts w:ascii="Tahoma" w:eastAsia="Times New Roman" w:hAnsi="Tahoma" w:cs="Tahoma"/>
          <w:color w:val="949494"/>
          <w:sz w:val="16"/>
          <w:szCs w:val="16"/>
          <w:lang w:eastAsia="tr-TR"/>
        </w:rPr>
        <w:t>sporlarile</w:t>
      </w:r>
      <w:proofErr w:type="spellEnd"/>
      <w:r w:rsidRPr="00457FB8">
        <w:rPr>
          <w:rFonts w:ascii="Tahoma" w:eastAsia="Times New Roman" w:hAnsi="Tahoma" w:cs="Tahoma"/>
          <w:color w:val="949494"/>
          <w:sz w:val="16"/>
          <w:szCs w:val="16"/>
          <w:lang w:eastAsia="tr-TR"/>
        </w:rPr>
        <w:t xml:space="preserve"> ağır ve tehlikeli jimnastik hareketleri ve profesyonel spor hareketleri,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d)</w:t>
      </w:r>
      <w:r w:rsidRPr="00457FB8">
        <w:rPr>
          <w:rFonts w:ascii="Tahoma" w:eastAsia="Times New Roman" w:hAnsi="Tahoma" w:cs="Tahoma"/>
          <w:color w:val="949494"/>
          <w:sz w:val="16"/>
          <w:szCs w:val="16"/>
          <w:lang w:eastAsia="tr-TR"/>
        </w:rPr>
        <w:t xml:space="preserve"> Her nevi spor </w:t>
      </w:r>
      <w:proofErr w:type="spellStart"/>
      <w:r w:rsidRPr="00457FB8">
        <w:rPr>
          <w:rFonts w:ascii="Tahoma" w:eastAsia="Times New Roman" w:hAnsi="Tahoma" w:cs="Tahoma"/>
          <w:color w:val="949494"/>
          <w:sz w:val="16"/>
          <w:szCs w:val="16"/>
          <w:lang w:eastAsia="tr-TR"/>
        </w:rPr>
        <w:t>müsabakalarile</w:t>
      </w:r>
      <w:proofErr w:type="spellEnd"/>
      <w:r w:rsidRPr="00457FB8">
        <w:rPr>
          <w:rFonts w:ascii="Tahoma" w:eastAsia="Times New Roman" w:hAnsi="Tahoma" w:cs="Tahoma"/>
          <w:color w:val="949494"/>
          <w:sz w:val="16"/>
          <w:szCs w:val="16"/>
          <w:lang w:eastAsia="tr-TR"/>
        </w:rPr>
        <w:t xml:space="preserve"> sürat ve mukavemet yarışları,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e)</w:t>
      </w:r>
      <w:r w:rsidRPr="00457FB8">
        <w:rPr>
          <w:rFonts w:ascii="Tahoma" w:eastAsia="Times New Roman" w:hAnsi="Tahoma" w:cs="Tahoma"/>
          <w:color w:val="949494"/>
          <w:sz w:val="16"/>
          <w:szCs w:val="16"/>
          <w:lang w:eastAsia="tr-TR"/>
        </w:rPr>
        <w:t xml:space="preserve"> Havada yolcu sıfatından gayri bir sıfatla uçuş, </w:t>
      </w:r>
    </w:p>
    <w:p w:rsidR="00457FB8" w:rsidRPr="00457FB8" w:rsidRDefault="00457FB8" w:rsidP="00457FB8">
      <w:pPr>
        <w:spacing w:before="100" w:beforeAutospacing="1" w:after="100" w:afterAutospacing="1" w:line="240" w:lineRule="auto"/>
        <w:rPr>
          <w:rFonts w:ascii="Times New Roman" w:eastAsia="Times New Roman" w:hAnsi="Times New Roman" w:cs="Times New Roman"/>
          <w:sz w:val="24"/>
          <w:szCs w:val="24"/>
          <w:lang w:eastAsia="tr-TR"/>
        </w:rPr>
      </w:pPr>
      <w:r w:rsidRPr="00457FB8">
        <w:rPr>
          <w:rFonts w:ascii="Tahoma" w:eastAsia="Times New Roman" w:hAnsi="Tahoma" w:cs="Tahoma"/>
          <w:b/>
          <w:bCs/>
          <w:color w:val="949494"/>
          <w:sz w:val="16"/>
          <w:szCs w:val="16"/>
          <w:lang w:eastAsia="tr-TR"/>
        </w:rPr>
        <w:t>f)</w:t>
      </w:r>
      <w:r w:rsidRPr="00457FB8">
        <w:rPr>
          <w:rFonts w:ascii="Tahoma" w:eastAsia="Times New Roman" w:hAnsi="Tahoma" w:cs="Tahoma"/>
          <w:color w:val="949494"/>
          <w:sz w:val="16"/>
          <w:szCs w:val="16"/>
          <w:lang w:eastAsia="tr-TR"/>
        </w:rPr>
        <w:t xml:space="preserve"> Deprem, sel, yanardağ püskürmesi  ve yer kayması. </w:t>
      </w:r>
      <w:r w:rsidRPr="00457FB8">
        <w:rPr>
          <w:rFonts w:ascii="Tahoma" w:eastAsia="Times New Roman" w:hAnsi="Tahoma" w:cs="Tahoma"/>
          <w:color w:val="949494"/>
          <w:sz w:val="16"/>
          <w:szCs w:val="16"/>
          <w:lang w:eastAsia="tr-TR"/>
        </w:rPr>
        <w:br/>
      </w:r>
      <w:r w:rsidRPr="00457FB8">
        <w:rPr>
          <w:rFonts w:ascii="Tahoma" w:eastAsia="Times New Roman" w:hAnsi="Tahoma" w:cs="Tahoma"/>
          <w:color w:val="949494"/>
          <w:sz w:val="16"/>
          <w:szCs w:val="16"/>
          <w:lang w:eastAsia="tr-TR"/>
        </w:rPr>
        <w:br/>
      </w:r>
      <w:r w:rsidRPr="00457FB8">
        <w:rPr>
          <w:rFonts w:ascii="Tahoma" w:eastAsia="Times New Roman" w:hAnsi="Tahoma" w:cs="Tahoma"/>
          <w:b/>
          <w:bCs/>
          <w:color w:val="949494"/>
          <w:sz w:val="16"/>
          <w:lang w:eastAsia="tr-TR"/>
        </w:rPr>
        <w:t>g)</w:t>
      </w:r>
      <w:r w:rsidRPr="00457FB8">
        <w:rPr>
          <w:rFonts w:ascii="Tahoma" w:eastAsia="Times New Roman" w:hAnsi="Tahoma" w:cs="Tahoma"/>
          <w:color w:val="949494"/>
          <w:sz w:val="16"/>
          <w:szCs w:val="16"/>
          <w:lang w:eastAsia="tr-TR"/>
        </w:rPr>
        <w:t xml:space="preserve"> 5 inci maddenin (e) bendinde belirtilen zararlar ve aynı maddenin (g) bendinde belirtilen terör ve sabotaj eylemlerine katılma hali hariç olmak üzere, 3713 sayılı Terörle Mücadele Kanununda belirtilen terör eylemleri ve sabotaj sonucunda oluşan veya bu eylemleri önlemek ve etkilerini azaltmak amacıyla yetkili organlar tarafından yapılan müdahaleler.</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t xml:space="preserve">Sigortanın Mülki Hududu </w:t>
      </w:r>
      <w:r w:rsidRPr="00457FB8">
        <w:rPr>
          <w:rFonts w:ascii="Tahoma" w:eastAsia="Times New Roman" w:hAnsi="Tahoma" w:cs="Tahoma"/>
          <w:b/>
          <w:bCs/>
          <w:color w:val="8F000A"/>
          <w:sz w:val="16"/>
          <w:szCs w:val="16"/>
          <w:lang w:eastAsia="tr-TR"/>
        </w:rPr>
        <w:br/>
        <w:t>Madde 7</w:t>
      </w:r>
      <w:r w:rsidRPr="00457FB8">
        <w:rPr>
          <w:rFonts w:ascii="Tahoma" w:eastAsia="Times New Roman" w:hAnsi="Tahoma" w:cs="Tahoma"/>
          <w:b/>
          <w:bCs/>
          <w:color w:val="949494"/>
          <w:sz w:val="16"/>
          <w:szCs w:val="16"/>
          <w:lang w:eastAsia="tr-TR"/>
        </w:rPr>
        <w:t>-</w:t>
      </w:r>
      <w:r w:rsidRPr="00457FB8">
        <w:rPr>
          <w:rFonts w:ascii="Tahoma" w:eastAsia="Times New Roman" w:hAnsi="Tahoma" w:cs="Tahoma"/>
          <w:color w:val="949494"/>
          <w:sz w:val="16"/>
          <w:szCs w:val="16"/>
          <w:lang w:eastAsia="tr-TR"/>
        </w:rPr>
        <w:t xml:space="preserve"> İşbu sigorta teminatı Türkiye </w:t>
      </w:r>
      <w:proofErr w:type="spellStart"/>
      <w:r w:rsidRPr="00457FB8">
        <w:rPr>
          <w:rFonts w:ascii="Tahoma" w:eastAsia="Times New Roman" w:hAnsi="Tahoma" w:cs="Tahoma"/>
          <w:color w:val="949494"/>
          <w:sz w:val="16"/>
          <w:szCs w:val="16"/>
          <w:lang w:eastAsia="tr-TR"/>
        </w:rPr>
        <w:t>Hududları</w:t>
      </w:r>
      <w:proofErr w:type="spellEnd"/>
      <w:r w:rsidRPr="00457FB8">
        <w:rPr>
          <w:rFonts w:ascii="Tahoma" w:eastAsia="Times New Roman" w:hAnsi="Tahoma" w:cs="Tahoma"/>
          <w:color w:val="949494"/>
          <w:sz w:val="16"/>
          <w:szCs w:val="16"/>
          <w:lang w:eastAsia="tr-TR"/>
        </w:rPr>
        <w:t xml:space="preserve"> dışında da caridir.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t xml:space="preserve">Teminat </w:t>
      </w:r>
      <w:proofErr w:type="spellStart"/>
      <w:r w:rsidRPr="00457FB8">
        <w:rPr>
          <w:rFonts w:ascii="Tahoma" w:eastAsia="Times New Roman" w:hAnsi="Tahoma" w:cs="Tahoma"/>
          <w:b/>
          <w:bCs/>
          <w:color w:val="8F000A"/>
          <w:sz w:val="16"/>
          <w:szCs w:val="16"/>
          <w:lang w:eastAsia="tr-TR"/>
        </w:rPr>
        <w:t>Nev'ileri</w:t>
      </w:r>
      <w:proofErr w:type="spellEnd"/>
      <w:r w:rsidRPr="00457FB8">
        <w:rPr>
          <w:rFonts w:ascii="Tahoma" w:eastAsia="Times New Roman" w:hAnsi="Tahoma" w:cs="Tahoma"/>
          <w:b/>
          <w:bCs/>
          <w:color w:val="8F000A"/>
          <w:sz w:val="16"/>
          <w:szCs w:val="16"/>
          <w:lang w:eastAsia="tr-TR"/>
        </w:rPr>
        <w:t xml:space="preserve"> </w:t>
      </w:r>
      <w:r w:rsidRPr="00457FB8">
        <w:rPr>
          <w:rFonts w:ascii="Tahoma" w:eastAsia="Times New Roman" w:hAnsi="Tahoma" w:cs="Tahoma"/>
          <w:b/>
          <w:bCs/>
          <w:color w:val="8F000A"/>
          <w:sz w:val="16"/>
          <w:szCs w:val="16"/>
          <w:lang w:eastAsia="tr-TR"/>
        </w:rPr>
        <w:br/>
        <w:t>Madde 8</w:t>
      </w:r>
      <w:r w:rsidRPr="00457FB8">
        <w:rPr>
          <w:rFonts w:ascii="Tahoma" w:eastAsia="Times New Roman" w:hAnsi="Tahoma" w:cs="Tahoma"/>
          <w:b/>
          <w:bCs/>
          <w:color w:val="949494"/>
          <w:sz w:val="16"/>
          <w:szCs w:val="16"/>
          <w:lang w:eastAsia="tr-TR"/>
        </w:rPr>
        <w:t xml:space="preserve">-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Verilen ve verilmeyen teminatların poliçenin ön yüzünde belirtilmesi kaydıyla, aşağıda belirtilen vefat ve daimi maluliyet teminatlarına ilave olarak, gündelik tazminat ve tedavi masrafları teminatlarının biri veya her ikisi  verilebilir.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 xml:space="preserve">A) Vefat Teminatı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İşbu poliçe ile temin edilen bir kaza, sigortalının derhal veya kaza tarihinden itibaren bir sene zarfında vefatına sebebiyet verdiği takdirde, sigorta bedeli poliçede gösterilen menfaattarlara, yoksa kanuni hak sahiplerine ödenir. </w:t>
      </w:r>
    </w:p>
    <w:p w:rsidR="00457FB8" w:rsidRPr="00457FB8" w:rsidRDefault="00457FB8" w:rsidP="00457FB8">
      <w:pPr>
        <w:spacing w:after="0" w:line="240" w:lineRule="auto"/>
        <w:rPr>
          <w:rFonts w:ascii="Tahoma" w:eastAsia="Times New Roman" w:hAnsi="Tahoma" w:cs="Tahoma"/>
          <w:color w:val="949494"/>
          <w:sz w:val="16"/>
          <w:szCs w:val="16"/>
          <w:lang w:eastAsia="tr-TR"/>
        </w:rPr>
      </w:pP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 xml:space="preserve">B) Daimi Maluliyet Teminatı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İşbu poliçe ile temin edilen bir kaza, sigortalının derhal veya kaza tarihinden itibaren iki sene zarfında daimi surette maluliyetine sebebiyet verdiği takdirde tıbbi tedavinin sona ermesini ve daimi maluliyetin </w:t>
      </w:r>
      <w:proofErr w:type="spellStart"/>
      <w:r w:rsidRPr="00457FB8">
        <w:rPr>
          <w:rFonts w:ascii="Tahoma" w:eastAsia="Times New Roman" w:hAnsi="Tahoma" w:cs="Tahoma"/>
          <w:color w:val="949494"/>
          <w:sz w:val="16"/>
          <w:szCs w:val="16"/>
          <w:lang w:eastAsia="tr-TR"/>
        </w:rPr>
        <w:t>kat'i</w:t>
      </w:r>
      <w:proofErr w:type="spellEnd"/>
      <w:r w:rsidRPr="00457FB8">
        <w:rPr>
          <w:rFonts w:ascii="Tahoma" w:eastAsia="Times New Roman" w:hAnsi="Tahoma" w:cs="Tahoma"/>
          <w:color w:val="949494"/>
          <w:sz w:val="16"/>
          <w:szCs w:val="16"/>
          <w:lang w:eastAsia="tr-TR"/>
        </w:rPr>
        <w:t xml:space="preserve"> surette </w:t>
      </w:r>
      <w:proofErr w:type="spellStart"/>
      <w:r w:rsidRPr="00457FB8">
        <w:rPr>
          <w:rFonts w:ascii="Tahoma" w:eastAsia="Times New Roman" w:hAnsi="Tahoma" w:cs="Tahoma"/>
          <w:color w:val="949494"/>
          <w:sz w:val="16"/>
          <w:szCs w:val="16"/>
          <w:lang w:eastAsia="tr-TR"/>
        </w:rPr>
        <w:t>tesbitini</w:t>
      </w:r>
      <w:proofErr w:type="spellEnd"/>
      <w:r w:rsidRPr="00457FB8">
        <w:rPr>
          <w:rFonts w:ascii="Tahoma" w:eastAsia="Times New Roman" w:hAnsi="Tahoma" w:cs="Tahoma"/>
          <w:color w:val="949494"/>
          <w:sz w:val="16"/>
          <w:szCs w:val="16"/>
          <w:lang w:eastAsia="tr-TR"/>
        </w:rPr>
        <w:t xml:space="preserve"> müteakip, daimi maluliyet sigorta bedeli aşağıda münderiç </w:t>
      </w:r>
      <w:proofErr w:type="spellStart"/>
      <w:r w:rsidRPr="00457FB8">
        <w:rPr>
          <w:rFonts w:ascii="Tahoma" w:eastAsia="Times New Roman" w:hAnsi="Tahoma" w:cs="Tahoma"/>
          <w:color w:val="949494"/>
          <w:sz w:val="16"/>
          <w:szCs w:val="16"/>
          <w:lang w:eastAsia="tr-TR"/>
        </w:rPr>
        <w:t>nisbetler</w:t>
      </w:r>
      <w:proofErr w:type="spellEnd"/>
      <w:r w:rsidRPr="00457FB8">
        <w:rPr>
          <w:rFonts w:ascii="Tahoma" w:eastAsia="Times New Roman" w:hAnsi="Tahoma" w:cs="Tahoma"/>
          <w:color w:val="949494"/>
          <w:sz w:val="16"/>
          <w:szCs w:val="16"/>
          <w:lang w:eastAsia="tr-TR"/>
        </w:rPr>
        <w:t xml:space="preserve"> dahilinde kendisine ödenir. </w:t>
      </w:r>
      <w:r w:rsidRPr="00457FB8">
        <w:rPr>
          <w:rFonts w:ascii="Tahoma" w:eastAsia="Times New Roman" w:hAnsi="Tahoma" w:cs="Tahoma"/>
          <w:color w:val="949494"/>
          <w:sz w:val="16"/>
          <w:szCs w:val="16"/>
          <w:lang w:eastAsia="tr-TR"/>
        </w:rPr>
        <w:br/>
      </w:r>
      <w:r w:rsidRPr="00457FB8">
        <w:rPr>
          <w:rFonts w:ascii="Tahoma" w:eastAsia="Times New Roman" w:hAnsi="Tahoma" w:cs="Tahoma"/>
          <w:color w:val="949494"/>
          <w:sz w:val="16"/>
          <w:szCs w:val="16"/>
          <w:lang w:eastAsia="tr-TR"/>
        </w:rPr>
        <w:br/>
      </w:r>
      <w:r w:rsidRPr="00457FB8">
        <w:rPr>
          <w:rFonts w:ascii="Tahoma" w:eastAsia="Times New Roman" w:hAnsi="Tahoma" w:cs="Tahoma"/>
          <w:b/>
          <w:bCs/>
          <w:color w:val="949494"/>
          <w:sz w:val="16"/>
          <w:u w:val="single"/>
          <w:lang w:eastAsia="tr-TR"/>
        </w:rPr>
        <w:t>Sigorta Bedelinin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İki gözün tamamen kaybı 100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İki kolun veya iki elin tamamen kaybı 100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İki bacağın veya iki ayağın tamamen kaybı 100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Bir kol veya bir el ile beraber bir bacağın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veya bir ayağın tamamen kaybı 100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Umumi felç 100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Şifa bulmaz akıl hastalığı 100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br/>
      </w:r>
      <w:r w:rsidRPr="00457FB8">
        <w:rPr>
          <w:rFonts w:ascii="Tahoma" w:eastAsia="Times New Roman" w:hAnsi="Tahoma" w:cs="Tahoma"/>
          <w:b/>
          <w:bCs/>
          <w:color w:val="949494"/>
          <w:sz w:val="16"/>
          <w:u w:val="single"/>
          <w:lang w:eastAsia="tr-TR"/>
        </w:rPr>
        <w:t>Sağ    -     Sol(%)</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Kolun veya elin tamamen kaybı 60 50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lastRenderedPageBreak/>
        <w:t xml:space="preserve">Omuz hareketinin tamamen kaybı 25 20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Dirsek hareketinin tamamen kaybı 20 15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Bilek hareketinin tamamen kaybı 20 15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Baş parmak ile </w:t>
      </w:r>
      <w:proofErr w:type="spellStart"/>
      <w:r w:rsidRPr="00457FB8">
        <w:rPr>
          <w:rFonts w:ascii="Tahoma" w:eastAsia="Times New Roman" w:hAnsi="Tahoma" w:cs="Tahoma"/>
          <w:color w:val="949494"/>
          <w:sz w:val="16"/>
          <w:szCs w:val="16"/>
          <w:lang w:eastAsia="tr-TR"/>
        </w:rPr>
        <w:t>şehadet</w:t>
      </w:r>
      <w:proofErr w:type="spellEnd"/>
      <w:r w:rsidRPr="00457FB8">
        <w:rPr>
          <w:rFonts w:ascii="Tahoma" w:eastAsia="Times New Roman" w:hAnsi="Tahoma" w:cs="Tahoma"/>
          <w:color w:val="949494"/>
          <w:sz w:val="16"/>
          <w:szCs w:val="16"/>
          <w:lang w:eastAsia="tr-TR"/>
        </w:rPr>
        <w:t xml:space="preserve"> parmağının tamamen kaybı 30 25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Baş parmak ile beraber </w:t>
      </w:r>
      <w:proofErr w:type="spellStart"/>
      <w:r w:rsidRPr="00457FB8">
        <w:rPr>
          <w:rFonts w:ascii="Tahoma" w:eastAsia="Times New Roman" w:hAnsi="Tahoma" w:cs="Tahoma"/>
          <w:color w:val="949494"/>
          <w:sz w:val="16"/>
          <w:szCs w:val="16"/>
          <w:lang w:eastAsia="tr-TR"/>
        </w:rPr>
        <w:t>şehadet</w:t>
      </w:r>
      <w:proofErr w:type="spellEnd"/>
      <w:r w:rsidRPr="00457FB8">
        <w:rPr>
          <w:rFonts w:ascii="Tahoma" w:eastAsia="Times New Roman" w:hAnsi="Tahoma" w:cs="Tahoma"/>
          <w:color w:val="949494"/>
          <w:sz w:val="16"/>
          <w:szCs w:val="16"/>
          <w:lang w:eastAsia="tr-TR"/>
        </w:rPr>
        <w:t xml:space="preserve"> parmağından gayri bir parmağın tamamen kaybı 25 20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proofErr w:type="spellStart"/>
      <w:r w:rsidRPr="00457FB8">
        <w:rPr>
          <w:rFonts w:ascii="Tahoma" w:eastAsia="Times New Roman" w:hAnsi="Tahoma" w:cs="Tahoma"/>
          <w:color w:val="949494"/>
          <w:sz w:val="16"/>
          <w:szCs w:val="16"/>
          <w:lang w:eastAsia="tr-TR"/>
        </w:rPr>
        <w:t>Şehadet</w:t>
      </w:r>
      <w:proofErr w:type="spellEnd"/>
      <w:r w:rsidRPr="00457FB8">
        <w:rPr>
          <w:rFonts w:ascii="Tahoma" w:eastAsia="Times New Roman" w:hAnsi="Tahoma" w:cs="Tahoma"/>
          <w:color w:val="949494"/>
          <w:sz w:val="16"/>
          <w:szCs w:val="16"/>
          <w:lang w:eastAsia="tr-TR"/>
        </w:rPr>
        <w:t xml:space="preserve"> parmağı ile beraber baş parmaktan gayri bir parmağın tamamen kaybı 20 15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Baş ve </w:t>
      </w:r>
      <w:proofErr w:type="spellStart"/>
      <w:r w:rsidRPr="00457FB8">
        <w:rPr>
          <w:rFonts w:ascii="Tahoma" w:eastAsia="Times New Roman" w:hAnsi="Tahoma" w:cs="Tahoma"/>
          <w:color w:val="949494"/>
          <w:sz w:val="16"/>
          <w:szCs w:val="16"/>
          <w:lang w:eastAsia="tr-TR"/>
        </w:rPr>
        <w:t>şehadet</w:t>
      </w:r>
      <w:proofErr w:type="spellEnd"/>
      <w:r w:rsidRPr="00457FB8">
        <w:rPr>
          <w:rFonts w:ascii="Tahoma" w:eastAsia="Times New Roman" w:hAnsi="Tahoma" w:cs="Tahoma"/>
          <w:color w:val="949494"/>
          <w:sz w:val="16"/>
          <w:szCs w:val="16"/>
          <w:lang w:eastAsia="tr-TR"/>
        </w:rPr>
        <w:t xml:space="preserve"> parmaklarından gayri üç parmağın tamamen kaybı 25 20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Yalnız baş parmağın tamamen kaybı 20 15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Yalnız </w:t>
      </w:r>
      <w:proofErr w:type="spellStart"/>
      <w:r w:rsidRPr="00457FB8">
        <w:rPr>
          <w:rFonts w:ascii="Tahoma" w:eastAsia="Times New Roman" w:hAnsi="Tahoma" w:cs="Tahoma"/>
          <w:color w:val="949494"/>
          <w:sz w:val="16"/>
          <w:szCs w:val="16"/>
          <w:lang w:eastAsia="tr-TR"/>
        </w:rPr>
        <w:t>şehadet</w:t>
      </w:r>
      <w:proofErr w:type="spellEnd"/>
      <w:r w:rsidRPr="00457FB8">
        <w:rPr>
          <w:rFonts w:ascii="Tahoma" w:eastAsia="Times New Roman" w:hAnsi="Tahoma" w:cs="Tahoma"/>
          <w:color w:val="949494"/>
          <w:sz w:val="16"/>
          <w:szCs w:val="16"/>
          <w:lang w:eastAsia="tr-TR"/>
        </w:rPr>
        <w:t xml:space="preserve"> parmağının tamamen kaybı 15 10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Yalnız orta parmağın tamamen kaybı 10 8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Yalnız yüzük parmağının tamamen kaybı 8 7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Yalnız küçük parmağın tamamen kaybı 7 6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Bir bacağın dizden </w:t>
      </w:r>
      <w:proofErr w:type="spellStart"/>
      <w:r w:rsidRPr="00457FB8">
        <w:rPr>
          <w:rFonts w:ascii="Tahoma" w:eastAsia="Times New Roman" w:hAnsi="Tahoma" w:cs="Tahoma"/>
          <w:color w:val="949494"/>
          <w:sz w:val="16"/>
          <w:szCs w:val="16"/>
          <w:lang w:eastAsia="tr-TR"/>
        </w:rPr>
        <w:t>yukarsından</w:t>
      </w:r>
      <w:proofErr w:type="spellEnd"/>
      <w:r w:rsidRPr="00457FB8">
        <w:rPr>
          <w:rFonts w:ascii="Tahoma" w:eastAsia="Times New Roman" w:hAnsi="Tahoma" w:cs="Tahoma"/>
          <w:color w:val="949494"/>
          <w:sz w:val="16"/>
          <w:szCs w:val="16"/>
          <w:lang w:eastAsia="tr-TR"/>
        </w:rPr>
        <w:t xml:space="preserve"> tamamen kaybı 50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Bir bacağın dizden aşağısından tamamen kaybı 40</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Bir ayağın tamamen kaybı 40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Bir ayağın bütün parmaklar dahil kısmen kesilmesi 30</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Bir kalçanın hareketinin tamamen kaybı 30</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Bir dizin hareketinin tamamen kaybı 20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Bir ayak bileği hareketinin tamamen kaybı 15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Bir ayak baş parmağının tamamen kaybı 8</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Kırılan bir bacağın iyi kaynamaması 30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Kırılan bir ayağın iyi kaynamaması 20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Kırılan bir diz kapağının iyi kaynamaması 20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Bir bacağın 5 santimetre veya daha fazla kısalması 15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Bir gözün tamamen kaybı veya iki gözün rüyet kudretinin yarı yarıya kaybı 25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Her iki kulağın tamamen sağırlığı 40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Bir kulağın tamamen sağırlığı 10</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Kırılan alt çenenin iyi kaynamaması 25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Amudi </w:t>
      </w:r>
      <w:proofErr w:type="spellStart"/>
      <w:r w:rsidRPr="00457FB8">
        <w:rPr>
          <w:rFonts w:ascii="Tahoma" w:eastAsia="Times New Roman" w:hAnsi="Tahoma" w:cs="Tahoma"/>
          <w:color w:val="949494"/>
          <w:sz w:val="16"/>
          <w:szCs w:val="16"/>
          <w:lang w:eastAsia="tr-TR"/>
        </w:rPr>
        <w:t>fikarinin</w:t>
      </w:r>
      <w:proofErr w:type="spellEnd"/>
      <w:r w:rsidRPr="00457FB8">
        <w:rPr>
          <w:rFonts w:ascii="Tahoma" w:eastAsia="Times New Roman" w:hAnsi="Tahoma" w:cs="Tahoma"/>
          <w:color w:val="949494"/>
          <w:sz w:val="16"/>
          <w:szCs w:val="16"/>
          <w:lang w:eastAsia="tr-TR"/>
        </w:rPr>
        <w:t xml:space="preserve"> bariz </w:t>
      </w:r>
      <w:proofErr w:type="spellStart"/>
      <w:r w:rsidRPr="00457FB8">
        <w:rPr>
          <w:rFonts w:ascii="Tahoma" w:eastAsia="Times New Roman" w:hAnsi="Tahoma" w:cs="Tahoma"/>
          <w:color w:val="949494"/>
          <w:sz w:val="16"/>
          <w:szCs w:val="16"/>
          <w:lang w:eastAsia="tr-TR"/>
        </w:rPr>
        <w:t>inhına</w:t>
      </w:r>
      <w:proofErr w:type="spellEnd"/>
      <w:r w:rsidRPr="00457FB8">
        <w:rPr>
          <w:rFonts w:ascii="Tahoma" w:eastAsia="Times New Roman" w:hAnsi="Tahoma" w:cs="Tahoma"/>
          <w:color w:val="949494"/>
          <w:sz w:val="16"/>
          <w:szCs w:val="16"/>
          <w:lang w:eastAsia="tr-TR"/>
        </w:rPr>
        <w:t xml:space="preserve"> ile </w:t>
      </w:r>
      <w:proofErr w:type="spellStart"/>
      <w:r w:rsidRPr="00457FB8">
        <w:rPr>
          <w:rFonts w:ascii="Tahoma" w:eastAsia="Times New Roman" w:hAnsi="Tahoma" w:cs="Tahoma"/>
          <w:color w:val="949494"/>
          <w:sz w:val="16"/>
          <w:szCs w:val="16"/>
          <w:lang w:eastAsia="tr-TR"/>
        </w:rPr>
        <w:t>müterafik</w:t>
      </w:r>
      <w:proofErr w:type="spellEnd"/>
      <w:r w:rsidRPr="00457FB8">
        <w:rPr>
          <w:rFonts w:ascii="Tahoma" w:eastAsia="Times New Roman" w:hAnsi="Tahoma" w:cs="Tahoma"/>
          <w:color w:val="949494"/>
          <w:sz w:val="16"/>
          <w:szCs w:val="16"/>
          <w:lang w:eastAsia="tr-TR"/>
        </w:rPr>
        <w:t xml:space="preserve"> hareketsizliği 30</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Göğüs kafesinde devamlı şekil bozukluğu yapan kaburga kırıklığı 10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lastRenderedPageBreak/>
        <w:t xml:space="preserve">Yukarıdaki cetvelde zikredilmemiş bulunan maluliyetlerin </w:t>
      </w:r>
      <w:proofErr w:type="spellStart"/>
      <w:r w:rsidRPr="00457FB8">
        <w:rPr>
          <w:rFonts w:ascii="Tahoma" w:eastAsia="Times New Roman" w:hAnsi="Tahoma" w:cs="Tahoma"/>
          <w:color w:val="949494"/>
          <w:sz w:val="16"/>
          <w:szCs w:val="16"/>
          <w:lang w:eastAsia="tr-TR"/>
        </w:rPr>
        <w:t>nisbeti</w:t>
      </w:r>
      <w:proofErr w:type="spellEnd"/>
      <w:r w:rsidRPr="00457FB8">
        <w:rPr>
          <w:rFonts w:ascii="Tahoma" w:eastAsia="Times New Roman" w:hAnsi="Tahoma" w:cs="Tahoma"/>
          <w:color w:val="949494"/>
          <w:sz w:val="16"/>
          <w:szCs w:val="16"/>
          <w:lang w:eastAsia="tr-TR"/>
        </w:rPr>
        <w:t xml:space="preserve">, daha az vahim olsalar bile, bunların ehemmiyet derecelerine göre ve cetvelde yazılı </w:t>
      </w:r>
      <w:proofErr w:type="spellStart"/>
      <w:r w:rsidRPr="00457FB8">
        <w:rPr>
          <w:rFonts w:ascii="Tahoma" w:eastAsia="Times New Roman" w:hAnsi="Tahoma" w:cs="Tahoma"/>
          <w:color w:val="949494"/>
          <w:sz w:val="16"/>
          <w:szCs w:val="16"/>
          <w:lang w:eastAsia="tr-TR"/>
        </w:rPr>
        <w:t>nisbetlere</w:t>
      </w:r>
      <w:proofErr w:type="spellEnd"/>
      <w:r w:rsidRPr="00457FB8">
        <w:rPr>
          <w:rFonts w:ascii="Tahoma" w:eastAsia="Times New Roman" w:hAnsi="Tahoma" w:cs="Tahoma"/>
          <w:color w:val="949494"/>
          <w:sz w:val="16"/>
          <w:szCs w:val="16"/>
          <w:lang w:eastAsia="tr-TR"/>
        </w:rPr>
        <w:t xml:space="preserve"> kıyasen tayin olunur.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Daimi maluliyet </w:t>
      </w:r>
      <w:proofErr w:type="spellStart"/>
      <w:r w:rsidRPr="00457FB8">
        <w:rPr>
          <w:rFonts w:ascii="Tahoma" w:eastAsia="Times New Roman" w:hAnsi="Tahoma" w:cs="Tahoma"/>
          <w:color w:val="949494"/>
          <w:sz w:val="16"/>
          <w:szCs w:val="16"/>
          <w:lang w:eastAsia="tr-TR"/>
        </w:rPr>
        <w:t>nisbetlerinin</w:t>
      </w:r>
      <w:proofErr w:type="spellEnd"/>
      <w:r w:rsidRPr="00457FB8">
        <w:rPr>
          <w:rFonts w:ascii="Tahoma" w:eastAsia="Times New Roman" w:hAnsi="Tahoma" w:cs="Tahoma"/>
          <w:color w:val="949494"/>
          <w:sz w:val="16"/>
          <w:szCs w:val="16"/>
          <w:lang w:eastAsia="tr-TR"/>
        </w:rPr>
        <w:t xml:space="preserve"> tayininde sigortalının meslek ve </w:t>
      </w:r>
      <w:proofErr w:type="spellStart"/>
      <w:r w:rsidRPr="00457FB8">
        <w:rPr>
          <w:rFonts w:ascii="Tahoma" w:eastAsia="Times New Roman" w:hAnsi="Tahoma" w:cs="Tahoma"/>
          <w:color w:val="949494"/>
          <w:sz w:val="16"/>
          <w:szCs w:val="16"/>
          <w:lang w:eastAsia="tr-TR"/>
        </w:rPr>
        <w:t>san'atı</w:t>
      </w:r>
      <w:proofErr w:type="spellEnd"/>
      <w:r w:rsidRPr="00457FB8">
        <w:rPr>
          <w:rFonts w:ascii="Tahoma" w:eastAsia="Times New Roman" w:hAnsi="Tahoma" w:cs="Tahoma"/>
          <w:color w:val="949494"/>
          <w:sz w:val="16"/>
          <w:szCs w:val="16"/>
          <w:lang w:eastAsia="tr-TR"/>
        </w:rPr>
        <w:t xml:space="preserve"> nazarı itibara alınmaz.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Bir uzvun veya bir uzuv kısmının kaybı tabiri, o uzvun veya uzuv kısmının </w:t>
      </w:r>
      <w:proofErr w:type="spellStart"/>
      <w:r w:rsidRPr="00457FB8">
        <w:rPr>
          <w:rFonts w:ascii="Tahoma" w:eastAsia="Times New Roman" w:hAnsi="Tahoma" w:cs="Tahoma"/>
          <w:color w:val="949494"/>
          <w:sz w:val="16"/>
          <w:szCs w:val="16"/>
          <w:lang w:eastAsia="tr-TR"/>
        </w:rPr>
        <w:t>kat'i</w:t>
      </w:r>
      <w:proofErr w:type="spellEnd"/>
      <w:r w:rsidRPr="00457FB8">
        <w:rPr>
          <w:rFonts w:ascii="Tahoma" w:eastAsia="Times New Roman" w:hAnsi="Tahoma" w:cs="Tahoma"/>
          <w:color w:val="949494"/>
          <w:sz w:val="16"/>
          <w:szCs w:val="16"/>
          <w:lang w:eastAsia="tr-TR"/>
        </w:rPr>
        <w:t xml:space="preserve"> ve mutlak surette vazife görememesini ve kullanılamamasını ifade eder.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Bir kazadan evvel esasen hiçbir surette vazife göremeyen ve kullanılamayan bir uzvun veya bir uzuv kısmının kaybı tazmin olunmaz.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Bu kazadan evvel kısmen malul bulunan bir uzvun veya bir uzuv kısmının maluliyet nispeti kaza </w:t>
      </w:r>
      <w:proofErr w:type="spellStart"/>
      <w:r w:rsidRPr="00457FB8">
        <w:rPr>
          <w:rFonts w:ascii="Tahoma" w:eastAsia="Times New Roman" w:hAnsi="Tahoma" w:cs="Tahoma"/>
          <w:color w:val="949494"/>
          <w:sz w:val="16"/>
          <w:szCs w:val="16"/>
          <w:lang w:eastAsia="tr-TR"/>
        </w:rPr>
        <w:t>sebebile</w:t>
      </w:r>
      <w:proofErr w:type="spellEnd"/>
      <w:r w:rsidRPr="00457FB8">
        <w:rPr>
          <w:rFonts w:ascii="Tahoma" w:eastAsia="Times New Roman" w:hAnsi="Tahoma" w:cs="Tahoma"/>
          <w:color w:val="949494"/>
          <w:sz w:val="16"/>
          <w:szCs w:val="16"/>
          <w:lang w:eastAsia="tr-TR"/>
        </w:rPr>
        <w:t xml:space="preserve"> arttığı takdirde tazminat, kazadan evvelki </w:t>
      </w:r>
      <w:proofErr w:type="spellStart"/>
      <w:r w:rsidRPr="00457FB8">
        <w:rPr>
          <w:rFonts w:ascii="Tahoma" w:eastAsia="Times New Roman" w:hAnsi="Tahoma" w:cs="Tahoma"/>
          <w:color w:val="949494"/>
          <w:sz w:val="16"/>
          <w:szCs w:val="16"/>
          <w:lang w:eastAsia="tr-TR"/>
        </w:rPr>
        <w:t>nisbet</w:t>
      </w:r>
      <w:proofErr w:type="spellEnd"/>
      <w:r w:rsidRPr="00457FB8">
        <w:rPr>
          <w:rFonts w:ascii="Tahoma" w:eastAsia="Times New Roman" w:hAnsi="Tahoma" w:cs="Tahoma"/>
          <w:color w:val="949494"/>
          <w:sz w:val="16"/>
          <w:szCs w:val="16"/>
          <w:lang w:eastAsia="tr-TR"/>
        </w:rPr>
        <w:t xml:space="preserve"> ile sonraki </w:t>
      </w:r>
      <w:proofErr w:type="spellStart"/>
      <w:r w:rsidRPr="00457FB8">
        <w:rPr>
          <w:rFonts w:ascii="Tahoma" w:eastAsia="Times New Roman" w:hAnsi="Tahoma" w:cs="Tahoma"/>
          <w:color w:val="949494"/>
          <w:sz w:val="16"/>
          <w:szCs w:val="16"/>
          <w:lang w:eastAsia="tr-TR"/>
        </w:rPr>
        <w:t>nisbet</w:t>
      </w:r>
      <w:proofErr w:type="spellEnd"/>
      <w:r w:rsidRPr="00457FB8">
        <w:rPr>
          <w:rFonts w:ascii="Tahoma" w:eastAsia="Times New Roman" w:hAnsi="Tahoma" w:cs="Tahoma"/>
          <w:color w:val="949494"/>
          <w:sz w:val="16"/>
          <w:szCs w:val="16"/>
          <w:lang w:eastAsia="tr-TR"/>
        </w:rPr>
        <w:t xml:space="preserve"> arasındaki farka göre hesaplanır.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Aynı kazadan dolayı muhtelif uzuvlarda veya uzuv kısımlarında meydana gelen maluliyetler için ayrı </w:t>
      </w:r>
      <w:proofErr w:type="spellStart"/>
      <w:r w:rsidRPr="00457FB8">
        <w:rPr>
          <w:rFonts w:ascii="Tahoma" w:eastAsia="Times New Roman" w:hAnsi="Tahoma" w:cs="Tahoma"/>
          <w:color w:val="949494"/>
          <w:sz w:val="16"/>
          <w:szCs w:val="16"/>
          <w:lang w:eastAsia="tr-TR"/>
        </w:rPr>
        <w:t>ayrı</w:t>
      </w:r>
      <w:proofErr w:type="spellEnd"/>
      <w:r w:rsidRPr="00457FB8">
        <w:rPr>
          <w:rFonts w:ascii="Tahoma" w:eastAsia="Times New Roman" w:hAnsi="Tahoma" w:cs="Tahoma"/>
          <w:color w:val="949494"/>
          <w:sz w:val="16"/>
          <w:szCs w:val="16"/>
          <w:lang w:eastAsia="tr-TR"/>
        </w:rPr>
        <w:t xml:space="preserve"> hesap edilecek tazminatın yekunu poliçede gösterilen meblağı geçemez.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color w:val="949494"/>
          <w:sz w:val="16"/>
          <w:szCs w:val="16"/>
          <w:lang w:eastAsia="tr-TR"/>
        </w:rPr>
        <w:t xml:space="preserve">Sigortalı solak olduğu takdirde, yukarıdaki cetvelde sağ ve sol el için tayin olunan </w:t>
      </w:r>
      <w:proofErr w:type="spellStart"/>
      <w:r w:rsidRPr="00457FB8">
        <w:rPr>
          <w:rFonts w:ascii="Tahoma" w:eastAsia="Times New Roman" w:hAnsi="Tahoma" w:cs="Tahoma"/>
          <w:color w:val="949494"/>
          <w:sz w:val="16"/>
          <w:szCs w:val="16"/>
          <w:lang w:eastAsia="tr-TR"/>
        </w:rPr>
        <w:t>nisbetler</w:t>
      </w:r>
      <w:proofErr w:type="spellEnd"/>
      <w:r w:rsidRPr="00457FB8">
        <w:rPr>
          <w:rFonts w:ascii="Tahoma" w:eastAsia="Times New Roman" w:hAnsi="Tahoma" w:cs="Tahoma"/>
          <w:color w:val="949494"/>
          <w:sz w:val="16"/>
          <w:szCs w:val="16"/>
          <w:lang w:eastAsia="tr-TR"/>
        </w:rPr>
        <w:t xml:space="preserve"> </w:t>
      </w:r>
      <w:proofErr w:type="spellStart"/>
      <w:r w:rsidRPr="00457FB8">
        <w:rPr>
          <w:rFonts w:ascii="Tahoma" w:eastAsia="Times New Roman" w:hAnsi="Tahoma" w:cs="Tahoma"/>
          <w:color w:val="949494"/>
          <w:sz w:val="16"/>
          <w:szCs w:val="16"/>
          <w:lang w:eastAsia="tr-TR"/>
        </w:rPr>
        <w:t>maküsen</w:t>
      </w:r>
      <w:proofErr w:type="spellEnd"/>
      <w:r w:rsidRPr="00457FB8">
        <w:rPr>
          <w:rFonts w:ascii="Tahoma" w:eastAsia="Times New Roman" w:hAnsi="Tahoma" w:cs="Tahoma"/>
          <w:color w:val="949494"/>
          <w:sz w:val="16"/>
          <w:szCs w:val="16"/>
          <w:lang w:eastAsia="tr-TR"/>
        </w:rPr>
        <w:t xml:space="preserve"> tatbik olunur.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 xml:space="preserve">C) Gündelik Tazminat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Sigortalı, kaza neticesinde muvakkaten çalışamayacak duruma düşerse, kendisine poliçede yazılı gündelik tazminat ödenir.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Sigortalı, kısmen çalışabilecek durumda bulunduğu veya bilahare kısmen çalışabilecek duruma geldiği takdirde, o tarihten itibaren gündelik tazminat yarıya indirilir.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İşbu tazminat tıbbi tedavinin başladığı günden, sigortalının iyileşerek çalışabilecek duruma geldiği güne kadar ödenir, Ancak bu müddet 200 günü geçemez.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 xml:space="preserve">D) Tedavi Masrafları Teminatı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Tedavi masraflarının da sigorta teminatına dahil olduğu poliçede ayrıca tasrih edilmiş olması </w:t>
      </w:r>
      <w:proofErr w:type="spellStart"/>
      <w:r w:rsidRPr="00457FB8">
        <w:rPr>
          <w:rFonts w:ascii="Tahoma" w:eastAsia="Times New Roman" w:hAnsi="Tahoma" w:cs="Tahoma"/>
          <w:color w:val="949494"/>
          <w:sz w:val="16"/>
          <w:szCs w:val="16"/>
          <w:lang w:eastAsia="tr-TR"/>
        </w:rPr>
        <w:t>şartile</w:t>
      </w:r>
      <w:proofErr w:type="spellEnd"/>
      <w:r w:rsidRPr="00457FB8">
        <w:rPr>
          <w:rFonts w:ascii="Tahoma" w:eastAsia="Times New Roman" w:hAnsi="Tahoma" w:cs="Tahoma"/>
          <w:color w:val="949494"/>
          <w:sz w:val="16"/>
          <w:szCs w:val="16"/>
          <w:lang w:eastAsia="tr-TR"/>
        </w:rPr>
        <w:t xml:space="preserve"> sigortacı, kaza gününden itibaren bir sene zarfında ihtiyar edilmiş doktor ücreti ile ilaç, radyografi, banyo, masaj, </w:t>
      </w:r>
      <w:proofErr w:type="spellStart"/>
      <w:r w:rsidRPr="00457FB8">
        <w:rPr>
          <w:rFonts w:ascii="Tahoma" w:eastAsia="Times New Roman" w:hAnsi="Tahoma" w:cs="Tahoma"/>
          <w:color w:val="949494"/>
          <w:sz w:val="16"/>
          <w:szCs w:val="16"/>
          <w:lang w:eastAsia="tr-TR"/>
        </w:rPr>
        <w:t>hastahane</w:t>
      </w:r>
      <w:proofErr w:type="spellEnd"/>
      <w:r w:rsidRPr="00457FB8">
        <w:rPr>
          <w:rFonts w:ascii="Tahoma" w:eastAsia="Times New Roman" w:hAnsi="Tahoma" w:cs="Tahoma"/>
          <w:color w:val="949494"/>
          <w:sz w:val="16"/>
          <w:szCs w:val="16"/>
          <w:lang w:eastAsia="tr-TR"/>
        </w:rPr>
        <w:t xml:space="preserve"> ve diğer tedavi masraflarını (nakil ücretleri hariç) poliçede bu teminat için </w:t>
      </w:r>
      <w:proofErr w:type="spellStart"/>
      <w:r w:rsidRPr="00457FB8">
        <w:rPr>
          <w:rFonts w:ascii="Tahoma" w:eastAsia="Times New Roman" w:hAnsi="Tahoma" w:cs="Tahoma"/>
          <w:color w:val="949494"/>
          <w:sz w:val="16"/>
          <w:szCs w:val="16"/>
          <w:lang w:eastAsia="tr-TR"/>
        </w:rPr>
        <w:t>tesbit</w:t>
      </w:r>
      <w:proofErr w:type="spellEnd"/>
      <w:r w:rsidRPr="00457FB8">
        <w:rPr>
          <w:rFonts w:ascii="Tahoma" w:eastAsia="Times New Roman" w:hAnsi="Tahoma" w:cs="Tahoma"/>
          <w:color w:val="949494"/>
          <w:sz w:val="16"/>
          <w:szCs w:val="16"/>
          <w:lang w:eastAsia="tr-TR"/>
        </w:rPr>
        <w:t xml:space="preserve"> olunan meblağa kadar öder.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Tabii veya </w:t>
      </w:r>
      <w:proofErr w:type="spellStart"/>
      <w:r w:rsidRPr="00457FB8">
        <w:rPr>
          <w:rFonts w:ascii="Tahoma" w:eastAsia="Times New Roman" w:hAnsi="Tahoma" w:cs="Tahoma"/>
          <w:color w:val="949494"/>
          <w:sz w:val="16"/>
          <w:szCs w:val="16"/>
          <w:lang w:eastAsia="tr-TR"/>
        </w:rPr>
        <w:t>sun'i</w:t>
      </w:r>
      <w:proofErr w:type="spellEnd"/>
      <w:r w:rsidRPr="00457FB8">
        <w:rPr>
          <w:rFonts w:ascii="Tahoma" w:eastAsia="Times New Roman" w:hAnsi="Tahoma" w:cs="Tahoma"/>
          <w:color w:val="949494"/>
          <w:sz w:val="16"/>
          <w:szCs w:val="16"/>
          <w:lang w:eastAsia="tr-TR"/>
        </w:rPr>
        <w:t xml:space="preserve"> sabit dişlere kaza neticesinde arız olan hasarların protez masrafları tedavi masrafları müemmen meblağının azami % 10'una kadar tazmin olunur.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Tedavi masrafları için, sigortalının çalıştığı müessese veya kanunen mecburi sigortalar tarafından vaki tediyeler sigortacının ödeyeceği tazminattan indirilir.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Tedavi masraflarının müteaddit sigortacılar tarafından temin edilmiş olunması halinde bu masraflar sigortacılar arasında, teminatları </w:t>
      </w:r>
      <w:proofErr w:type="spellStart"/>
      <w:r w:rsidRPr="00457FB8">
        <w:rPr>
          <w:rFonts w:ascii="Tahoma" w:eastAsia="Times New Roman" w:hAnsi="Tahoma" w:cs="Tahoma"/>
          <w:color w:val="949494"/>
          <w:sz w:val="16"/>
          <w:szCs w:val="16"/>
          <w:lang w:eastAsia="tr-TR"/>
        </w:rPr>
        <w:t>nisbetinde</w:t>
      </w:r>
      <w:proofErr w:type="spellEnd"/>
      <w:r w:rsidRPr="00457FB8">
        <w:rPr>
          <w:rFonts w:ascii="Tahoma" w:eastAsia="Times New Roman" w:hAnsi="Tahoma" w:cs="Tahoma"/>
          <w:color w:val="949494"/>
          <w:sz w:val="16"/>
          <w:szCs w:val="16"/>
          <w:lang w:eastAsia="tr-TR"/>
        </w:rPr>
        <w:t xml:space="preserve"> paylaşılır.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Sigortacı ödediği tedavi masrafları </w:t>
      </w:r>
      <w:proofErr w:type="spellStart"/>
      <w:r w:rsidRPr="00457FB8">
        <w:rPr>
          <w:rFonts w:ascii="Tahoma" w:eastAsia="Times New Roman" w:hAnsi="Tahoma" w:cs="Tahoma"/>
          <w:color w:val="949494"/>
          <w:sz w:val="16"/>
          <w:szCs w:val="16"/>
          <w:lang w:eastAsia="tr-TR"/>
        </w:rPr>
        <w:t>dolayısile</w:t>
      </w:r>
      <w:proofErr w:type="spellEnd"/>
      <w:r w:rsidRPr="00457FB8">
        <w:rPr>
          <w:rFonts w:ascii="Tahoma" w:eastAsia="Times New Roman" w:hAnsi="Tahoma" w:cs="Tahoma"/>
          <w:color w:val="949494"/>
          <w:sz w:val="16"/>
          <w:szCs w:val="16"/>
          <w:lang w:eastAsia="tr-TR"/>
        </w:rPr>
        <w:t xml:space="preserve"> </w:t>
      </w:r>
      <w:proofErr w:type="spellStart"/>
      <w:r w:rsidRPr="00457FB8">
        <w:rPr>
          <w:rFonts w:ascii="Tahoma" w:eastAsia="Times New Roman" w:hAnsi="Tahoma" w:cs="Tahoma"/>
          <w:color w:val="949494"/>
          <w:sz w:val="16"/>
          <w:szCs w:val="16"/>
          <w:lang w:eastAsia="tr-TR"/>
        </w:rPr>
        <w:t>mes'ul</w:t>
      </w:r>
      <w:proofErr w:type="spellEnd"/>
      <w:r w:rsidRPr="00457FB8">
        <w:rPr>
          <w:rFonts w:ascii="Tahoma" w:eastAsia="Times New Roman" w:hAnsi="Tahoma" w:cs="Tahoma"/>
          <w:color w:val="949494"/>
          <w:sz w:val="16"/>
          <w:szCs w:val="16"/>
          <w:lang w:eastAsia="tr-TR"/>
        </w:rPr>
        <w:t xml:space="preserve"> üçüncü şahıslara karşı tediye ettiği meblağ kadar sigortalının yerine kaim olur.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8F000A"/>
          <w:sz w:val="16"/>
          <w:szCs w:val="16"/>
          <w:lang w:eastAsia="tr-TR"/>
        </w:rPr>
        <w:t xml:space="preserve">Teminat </w:t>
      </w:r>
      <w:proofErr w:type="spellStart"/>
      <w:r w:rsidRPr="00457FB8">
        <w:rPr>
          <w:rFonts w:ascii="Tahoma" w:eastAsia="Times New Roman" w:hAnsi="Tahoma" w:cs="Tahoma"/>
          <w:b/>
          <w:bCs/>
          <w:color w:val="8F000A"/>
          <w:sz w:val="16"/>
          <w:szCs w:val="16"/>
          <w:lang w:eastAsia="tr-TR"/>
        </w:rPr>
        <w:t>Nev'ilerinin</w:t>
      </w:r>
      <w:proofErr w:type="spellEnd"/>
      <w:r w:rsidRPr="00457FB8">
        <w:rPr>
          <w:rFonts w:ascii="Tahoma" w:eastAsia="Times New Roman" w:hAnsi="Tahoma" w:cs="Tahoma"/>
          <w:b/>
          <w:bCs/>
          <w:color w:val="8F000A"/>
          <w:sz w:val="16"/>
          <w:szCs w:val="16"/>
          <w:lang w:eastAsia="tr-TR"/>
        </w:rPr>
        <w:t xml:space="preserve"> İçtimaı </w:t>
      </w:r>
      <w:r w:rsidRPr="00457FB8">
        <w:rPr>
          <w:rFonts w:ascii="Tahoma" w:eastAsia="Times New Roman" w:hAnsi="Tahoma" w:cs="Tahoma"/>
          <w:b/>
          <w:bCs/>
          <w:color w:val="8F000A"/>
          <w:sz w:val="16"/>
          <w:szCs w:val="16"/>
          <w:lang w:eastAsia="tr-TR"/>
        </w:rPr>
        <w:br/>
        <w:t>Madde 9</w:t>
      </w:r>
      <w:r w:rsidRPr="00457FB8">
        <w:rPr>
          <w:rFonts w:ascii="Tahoma" w:eastAsia="Times New Roman" w:hAnsi="Tahoma" w:cs="Tahoma"/>
          <w:b/>
          <w:bCs/>
          <w:color w:val="949494"/>
          <w:sz w:val="16"/>
          <w:szCs w:val="16"/>
          <w:lang w:eastAsia="tr-TR"/>
        </w:rPr>
        <w:t>-</w:t>
      </w:r>
      <w:r w:rsidRPr="00457FB8">
        <w:rPr>
          <w:rFonts w:ascii="Tahoma" w:eastAsia="Times New Roman" w:hAnsi="Tahoma" w:cs="Tahoma"/>
          <w:color w:val="949494"/>
          <w:sz w:val="16"/>
          <w:szCs w:val="16"/>
          <w:lang w:eastAsia="tr-TR"/>
        </w:rPr>
        <w:t xml:space="preserve"> Bir kaza, vefat ve daimi maluliyet tazminatına aynı zamanda hak kazandırmaz. Ancak, daimi maluliyet tazminatı almış bulunan sigortalı, kazanın vukuu tarihinden itibaren bir sene zarfında ve bu kaza neticesinde vefat ettiği takdirde hak sahiplerine, ''Sigortalıya ödenmiş bulunan daimi maluliyet tazminatı ile vefat tazminatı arasındaki fark ödenir.</w:t>
      </w:r>
      <w:r w:rsidRPr="00457FB8">
        <w:rPr>
          <w:rFonts w:ascii="Tahoma" w:eastAsia="Times New Roman" w:hAnsi="Tahoma" w:cs="Tahoma"/>
          <w:b/>
          <w:bCs/>
          <w:color w:val="949494"/>
          <w:sz w:val="16"/>
          <w:szCs w:val="16"/>
          <w:lang w:eastAsia="tr-TR"/>
        </w:rPr>
        <w:t xml:space="preserve">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Gündelik tazminat ve tedavi masrafları vefat veya daimi maluliyet tazimatından indirilmez.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8F000A"/>
          <w:sz w:val="16"/>
          <w:szCs w:val="16"/>
          <w:lang w:eastAsia="tr-TR"/>
        </w:rPr>
        <w:t xml:space="preserve">Kazanın Neticesini Ağırlaştıran Haller </w:t>
      </w:r>
      <w:r w:rsidRPr="00457FB8">
        <w:rPr>
          <w:rFonts w:ascii="Tahoma" w:eastAsia="Times New Roman" w:hAnsi="Tahoma" w:cs="Tahoma"/>
          <w:b/>
          <w:bCs/>
          <w:color w:val="8F000A"/>
          <w:sz w:val="16"/>
          <w:szCs w:val="16"/>
          <w:lang w:eastAsia="tr-TR"/>
        </w:rPr>
        <w:br/>
        <w:t>Madde 10</w:t>
      </w:r>
      <w:r w:rsidRPr="00457FB8">
        <w:rPr>
          <w:rFonts w:ascii="Tahoma" w:eastAsia="Times New Roman" w:hAnsi="Tahoma" w:cs="Tahoma"/>
          <w:b/>
          <w:bCs/>
          <w:color w:val="949494"/>
          <w:sz w:val="16"/>
          <w:szCs w:val="16"/>
          <w:lang w:eastAsia="tr-TR"/>
        </w:rPr>
        <w:t>-</w:t>
      </w:r>
      <w:r w:rsidRPr="00457FB8">
        <w:rPr>
          <w:rFonts w:ascii="Tahoma" w:eastAsia="Times New Roman" w:hAnsi="Tahoma" w:cs="Tahoma"/>
          <w:color w:val="949494"/>
          <w:sz w:val="16"/>
          <w:szCs w:val="16"/>
          <w:lang w:eastAsia="tr-TR"/>
        </w:rPr>
        <w:t xml:space="preserve"> Bir kaza sonunda husule gelen neticeler, kazadan evvel mevcut olan veya sonradan meydana gelen ve her halde kaza ile ilgisi bulunmayan hastalık, bedeni </w:t>
      </w:r>
      <w:proofErr w:type="spellStart"/>
      <w:r w:rsidRPr="00457FB8">
        <w:rPr>
          <w:rFonts w:ascii="Tahoma" w:eastAsia="Times New Roman" w:hAnsi="Tahoma" w:cs="Tahoma"/>
          <w:color w:val="949494"/>
          <w:sz w:val="16"/>
          <w:szCs w:val="16"/>
          <w:lang w:eastAsia="tr-TR"/>
        </w:rPr>
        <w:t>teşekkülatın</w:t>
      </w:r>
      <w:proofErr w:type="spellEnd"/>
      <w:r w:rsidRPr="00457FB8">
        <w:rPr>
          <w:rFonts w:ascii="Tahoma" w:eastAsia="Times New Roman" w:hAnsi="Tahoma" w:cs="Tahoma"/>
          <w:color w:val="949494"/>
          <w:sz w:val="16"/>
          <w:szCs w:val="16"/>
          <w:lang w:eastAsia="tr-TR"/>
        </w:rPr>
        <w:t xml:space="preserve"> bozukluğu veya sigortalının kusuru neticesinde tedavinin kifayetsiz, yanlış veya fena yapılmış olması </w:t>
      </w:r>
      <w:proofErr w:type="spellStart"/>
      <w:r w:rsidRPr="00457FB8">
        <w:rPr>
          <w:rFonts w:ascii="Tahoma" w:eastAsia="Times New Roman" w:hAnsi="Tahoma" w:cs="Tahoma"/>
          <w:color w:val="949494"/>
          <w:sz w:val="16"/>
          <w:szCs w:val="16"/>
          <w:lang w:eastAsia="tr-TR"/>
        </w:rPr>
        <w:t>sebebile</w:t>
      </w:r>
      <w:proofErr w:type="spellEnd"/>
      <w:r w:rsidRPr="00457FB8">
        <w:rPr>
          <w:rFonts w:ascii="Tahoma" w:eastAsia="Times New Roman" w:hAnsi="Tahoma" w:cs="Tahoma"/>
          <w:color w:val="949494"/>
          <w:sz w:val="16"/>
          <w:szCs w:val="16"/>
          <w:lang w:eastAsia="tr-TR"/>
        </w:rPr>
        <w:t xml:space="preserve"> vahamet </w:t>
      </w:r>
      <w:proofErr w:type="spellStart"/>
      <w:r w:rsidRPr="00457FB8">
        <w:rPr>
          <w:rFonts w:ascii="Tahoma" w:eastAsia="Times New Roman" w:hAnsi="Tahoma" w:cs="Tahoma"/>
          <w:color w:val="949494"/>
          <w:sz w:val="16"/>
          <w:szCs w:val="16"/>
          <w:lang w:eastAsia="tr-TR"/>
        </w:rPr>
        <w:t>kesbederse</w:t>
      </w:r>
      <w:proofErr w:type="spellEnd"/>
      <w:r w:rsidRPr="00457FB8">
        <w:rPr>
          <w:rFonts w:ascii="Tahoma" w:eastAsia="Times New Roman" w:hAnsi="Tahoma" w:cs="Tahoma"/>
          <w:color w:val="949494"/>
          <w:sz w:val="16"/>
          <w:szCs w:val="16"/>
          <w:lang w:eastAsia="tr-TR"/>
        </w:rPr>
        <w:t xml:space="preserve">, ödenmesi icap eden tazminat </w:t>
      </w:r>
      <w:proofErr w:type="spellStart"/>
      <w:r w:rsidRPr="00457FB8">
        <w:rPr>
          <w:rFonts w:ascii="Tahoma" w:eastAsia="Times New Roman" w:hAnsi="Tahoma" w:cs="Tahoma"/>
          <w:color w:val="949494"/>
          <w:sz w:val="16"/>
          <w:szCs w:val="16"/>
          <w:lang w:eastAsia="tr-TR"/>
        </w:rPr>
        <w:t>miktan</w:t>
      </w:r>
      <w:proofErr w:type="spellEnd"/>
      <w:r w:rsidRPr="00457FB8">
        <w:rPr>
          <w:rFonts w:ascii="Tahoma" w:eastAsia="Times New Roman" w:hAnsi="Tahoma" w:cs="Tahoma"/>
          <w:color w:val="949494"/>
          <w:sz w:val="16"/>
          <w:szCs w:val="16"/>
          <w:lang w:eastAsia="tr-TR"/>
        </w:rPr>
        <w:t xml:space="preserve"> husule gelmiş olan neticeye göre hesap edilmeyip, aynı kazanın tamamen sıhhatli bir kimsede tıbbi tedavinin tam ve fenni bir surette yapılmış olması </w:t>
      </w:r>
      <w:proofErr w:type="spellStart"/>
      <w:r w:rsidRPr="00457FB8">
        <w:rPr>
          <w:rFonts w:ascii="Tahoma" w:eastAsia="Times New Roman" w:hAnsi="Tahoma" w:cs="Tahoma"/>
          <w:color w:val="949494"/>
          <w:sz w:val="16"/>
          <w:szCs w:val="16"/>
          <w:lang w:eastAsia="tr-TR"/>
        </w:rPr>
        <w:t>şartile</w:t>
      </w:r>
      <w:proofErr w:type="spellEnd"/>
      <w:r w:rsidRPr="00457FB8">
        <w:rPr>
          <w:rFonts w:ascii="Tahoma" w:eastAsia="Times New Roman" w:hAnsi="Tahoma" w:cs="Tahoma"/>
          <w:color w:val="949494"/>
          <w:sz w:val="16"/>
          <w:szCs w:val="16"/>
          <w:lang w:eastAsia="tr-TR"/>
        </w:rPr>
        <w:t xml:space="preserve"> tevlit edebileceği neticeye göre tayin edilir.</w:t>
      </w:r>
      <w:r w:rsidRPr="00457FB8">
        <w:rPr>
          <w:rFonts w:ascii="Tahoma" w:eastAsia="Times New Roman" w:hAnsi="Tahoma" w:cs="Tahoma"/>
          <w:b/>
          <w:bCs/>
          <w:color w:val="949494"/>
          <w:sz w:val="16"/>
          <w:szCs w:val="16"/>
          <w:lang w:eastAsia="tr-TR"/>
        </w:rPr>
        <w:t xml:space="preserve">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t xml:space="preserve">Sigorta Ettirenin Beyan Mükellefiyeti </w:t>
      </w:r>
      <w:r w:rsidRPr="00457FB8">
        <w:rPr>
          <w:rFonts w:ascii="Tahoma" w:eastAsia="Times New Roman" w:hAnsi="Tahoma" w:cs="Tahoma"/>
          <w:b/>
          <w:bCs/>
          <w:color w:val="8F000A"/>
          <w:sz w:val="16"/>
          <w:szCs w:val="16"/>
          <w:lang w:eastAsia="tr-TR"/>
        </w:rPr>
        <w:br/>
        <w:t>Madde 11</w:t>
      </w:r>
      <w:r w:rsidRPr="00457FB8">
        <w:rPr>
          <w:rFonts w:ascii="Tahoma" w:eastAsia="Times New Roman" w:hAnsi="Tahoma" w:cs="Tahoma"/>
          <w:color w:val="949494"/>
          <w:sz w:val="16"/>
          <w:szCs w:val="16"/>
          <w:lang w:eastAsia="tr-TR"/>
        </w:rPr>
        <w:t xml:space="preserve">- İşbu Mukavele sigorta ettirenin beyanı esas tutularak </w:t>
      </w:r>
      <w:proofErr w:type="spellStart"/>
      <w:r w:rsidRPr="00457FB8">
        <w:rPr>
          <w:rFonts w:ascii="Tahoma" w:eastAsia="Times New Roman" w:hAnsi="Tahoma" w:cs="Tahoma"/>
          <w:color w:val="949494"/>
          <w:sz w:val="16"/>
          <w:szCs w:val="16"/>
          <w:lang w:eastAsia="tr-TR"/>
        </w:rPr>
        <w:t>aktedilmiştir</w:t>
      </w:r>
      <w:proofErr w:type="spellEnd"/>
      <w:r w:rsidRPr="00457FB8">
        <w:rPr>
          <w:rFonts w:ascii="Tahoma" w:eastAsia="Times New Roman" w:hAnsi="Tahoma" w:cs="Tahoma"/>
          <w:color w:val="949494"/>
          <w:sz w:val="16"/>
          <w:szCs w:val="16"/>
          <w:lang w:eastAsia="tr-TR"/>
        </w:rPr>
        <w:t>.</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lastRenderedPageBreak/>
        <w:t xml:space="preserve">Sigorta ettiren teklifname ve bunu tamamlayıcı vesikalarda kendisine sorulan suallere doğru cevap vermek ve sigortanın mevzuunu teşkil eden rizikonun takdirine müessir olabilecek </w:t>
      </w:r>
      <w:proofErr w:type="spellStart"/>
      <w:r w:rsidRPr="00457FB8">
        <w:rPr>
          <w:rFonts w:ascii="Tahoma" w:eastAsia="Times New Roman" w:hAnsi="Tahoma" w:cs="Tahoma"/>
          <w:color w:val="949494"/>
          <w:sz w:val="16"/>
          <w:szCs w:val="16"/>
          <w:lang w:eastAsia="tr-TR"/>
        </w:rPr>
        <w:t>hususattan</w:t>
      </w:r>
      <w:proofErr w:type="spellEnd"/>
      <w:r w:rsidRPr="00457FB8">
        <w:rPr>
          <w:rFonts w:ascii="Tahoma" w:eastAsia="Times New Roman" w:hAnsi="Tahoma" w:cs="Tahoma"/>
          <w:color w:val="949494"/>
          <w:sz w:val="16"/>
          <w:szCs w:val="16"/>
          <w:lang w:eastAsia="tr-TR"/>
        </w:rPr>
        <w:t xml:space="preserve"> kendisince bilinenleri de beyan etmekle mükelleftir. Sigorta ettiren, sigortanın daha ağır şartlarla temin edilmesini icap ettiren hallerde hakikate aykırı veya noksan beyanda bulunmuşsa: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a)</w:t>
      </w:r>
      <w:r w:rsidRPr="00457FB8">
        <w:rPr>
          <w:rFonts w:ascii="Tahoma" w:eastAsia="Times New Roman" w:hAnsi="Tahoma" w:cs="Tahoma"/>
          <w:color w:val="949494"/>
          <w:sz w:val="16"/>
          <w:szCs w:val="16"/>
          <w:lang w:eastAsia="tr-TR"/>
        </w:rPr>
        <w:t xml:space="preserve"> Sigorta ettirenin kastı tahakkuk ederse, Sigorta Poliçesi hükümsüzdür.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b)</w:t>
      </w:r>
      <w:r w:rsidRPr="00457FB8">
        <w:rPr>
          <w:rFonts w:ascii="Tahoma" w:eastAsia="Times New Roman" w:hAnsi="Tahoma" w:cs="Tahoma"/>
          <w:color w:val="949494"/>
          <w:sz w:val="16"/>
          <w:szCs w:val="16"/>
          <w:lang w:eastAsia="tr-TR"/>
        </w:rPr>
        <w:t xml:space="preserve"> Sigorta ettirenin kastı bulunmadığı hallerde sigortacı, rizikonun, ağırlığı ile mütenasip prim farkını almak </w:t>
      </w:r>
      <w:proofErr w:type="spellStart"/>
      <w:r w:rsidRPr="00457FB8">
        <w:rPr>
          <w:rFonts w:ascii="Tahoma" w:eastAsia="Times New Roman" w:hAnsi="Tahoma" w:cs="Tahoma"/>
          <w:color w:val="949494"/>
          <w:sz w:val="16"/>
          <w:szCs w:val="16"/>
          <w:lang w:eastAsia="tr-TR"/>
        </w:rPr>
        <w:t>suretile</w:t>
      </w:r>
      <w:proofErr w:type="spellEnd"/>
      <w:r w:rsidRPr="00457FB8">
        <w:rPr>
          <w:rFonts w:ascii="Tahoma" w:eastAsia="Times New Roman" w:hAnsi="Tahoma" w:cs="Tahoma"/>
          <w:color w:val="949494"/>
          <w:sz w:val="16"/>
          <w:szCs w:val="16"/>
          <w:lang w:eastAsia="tr-TR"/>
        </w:rPr>
        <w:t xml:space="preserve"> sigorta poliçesini yürürlükte tutmak veya feshetmek şıklarından birini seçer. Feshi şıkkını seçtiği takdirde keyfiyeti, ıttıla tarihinden itibaren bir ay içinde sigortalıya ihbar eder. Fesih ihbarının postaya verildiği tarihten itibaren 15 gün </w:t>
      </w:r>
      <w:proofErr w:type="spellStart"/>
      <w:r w:rsidRPr="00457FB8">
        <w:rPr>
          <w:rFonts w:ascii="Tahoma" w:eastAsia="Times New Roman" w:hAnsi="Tahoma" w:cs="Tahoma"/>
          <w:color w:val="949494"/>
          <w:sz w:val="16"/>
          <w:szCs w:val="16"/>
          <w:lang w:eastAsia="tr-TR"/>
        </w:rPr>
        <w:t>sorıra</w:t>
      </w:r>
      <w:proofErr w:type="spellEnd"/>
      <w:r w:rsidRPr="00457FB8">
        <w:rPr>
          <w:rFonts w:ascii="Tahoma" w:eastAsia="Times New Roman" w:hAnsi="Tahoma" w:cs="Tahoma"/>
          <w:color w:val="949494"/>
          <w:sz w:val="16"/>
          <w:szCs w:val="16"/>
          <w:lang w:eastAsia="tr-TR"/>
        </w:rPr>
        <w:t xml:space="preserve"> öğleyin saat 12.00'de sigorta sona erer ve işlemeyen sigorta müddetine ait prim iade olunur. Müddetinde kullanılmayan fesih hakkı düşer. Hakikate aykırı veya noksan beyan halleri hasarı vukuundan sonra öğrenilirse, sigorta ettirenin kastı bulunan hallerde tazminat ödenmez, kastı bulunmayan hallerde, tahakkuk ettirilen primle, tahakkuk ettirilmesi gereken prim arasındaki </w:t>
      </w:r>
      <w:proofErr w:type="spellStart"/>
      <w:r w:rsidRPr="00457FB8">
        <w:rPr>
          <w:rFonts w:ascii="Tahoma" w:eastAsia="Times New Roman" w:hAnsi="Tahoma" w:cs="Tahoma"/>
          <w:color w:val="949494"/>
          <w:sz w:val="16"/>
          <w:szCs w:val="16"/>
          <w:lang w:eastAsia="tr-TR"/>
        </w:rPr>
        <w:t>nisbet</w:t>
      </w:r>
      <w:proofErr w:type="spellEnd"/>
      <w:r w:rsidRPr="00457FB8">
        <w:rPr>
          <w:rFonts w:ascii="Tahoma" w:eastAsia="Times New Roman" w:hAnsi="Tahoma" w:cs="Tahoma"/>
          <w:color w:val="949494"/>
          <w:sz w:val="16"/>
          <w:szCs w:val="16"/>
          <w:lang w:eastAsia="tr-TR"/>
        </w:rPr>
        <w:t xml:space="preserve"> dairesinde tazminattan indirme yapılır.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8F000A"/>
          <w:sz w:val="16"/>
          <w:szCs w:val="16"/>
          <w:lang w:eastAsia="tr-TR"/>
        </w:rPr>
        <w:t xml:space="preserve">Rizikonun Değişmesi </w:t>
      </w:r>
      <w:r w:rsidRPr="00457FB8">
        <w:rPr>
          <w:rFonts w:ascii="Tahoma" w:eastAsia="Times New Roman" w:hAnsi="Tahoma" w:cs="Tahoma"/>
          <w:b/>
          <w:bCs/>
          <w:color w:val="8F000A"/>
          <w:sz w:val="16"/>
          <w:szCs w:val="16"/>
          <w:lang w:eastAsia="tr-TR"/>
        </w:rPr>
        <w:br/>
        <w:t>Madde 12</w:t>
      </w:r>
      <w:r w:rsidRPr="00457FB8">
        <w:rPr>
          <w:rFonts w:ascii="Tahoma" w:eastAsia="Times New Roman" w:hAnsi="Tahoma" w:cs="Tahoma"/>
          <w:b/>
          <w:bCs/>
          <w:color w:val="949494"/>
          <w:sz w:val="16"/>
          <w:szCs w:val="16"/>
          <w:lang w:eastAsia="tr-TR"/>
        </w:rPr>
        <w:t>-</w:t>
      </w:r>
      <w:r w:rsidRPr="00457FB8">
        <w:rPr>
          <w:rFonts w:ascii="Tahoma" w:eastAsia="Times New Roman" w:hAnsi="Tahoma" w:cs="Tahoma"/>
          <w:color w:val="949494"/>
          <w:sz w:val="16"/>
          <w:szCs w:val="16"/>
          <w:lang w:eastAsia="tr-TR"/>
        </w:rPr>
        <w:t xml:space="preserve"> Sigorta ettiren, teklifnamede beyan veya poliçenin hususi şartlan içine </w:t>
      </w:r>
      <w:proofErr w:type="spellStart"/>
      <w:r w:rsidRPr="00457FB8">
        <w:rPr>
          <w:rFonts w:ascii="Tahoma" w:eastAsia="Times New Roman" w:hAnsi="Tahoma" w:cs="Tahoma"/>
          <w:color w:val="949494"/>
          <w:sz w:val="16"/>
          <w:szCs w:val="16"/>
          <w:lang w:eastAsia="tr-TR"/>
        </w:rPr>
        <w:t>dercedilmiş</w:t>
      </w:r>
      <w:proofErr w:type="spellEnd"/>
      <w:r w:rsidRPr="00457FB8">
        <w:rPr>
          <w:rFonts w:ascii="Tahoma" w:eastAsia="Times New Roman" w:hAnsi="Tahoma" w:cs="Tahoma"/>
          <w:color w:val="949494"/>
          <w:sz w:val="16"/>
          <w:szCs w:val="16"/>
          <w:lang w:eastAsia="tr-TR"/>
        </w:rPr>
        <w:t xml:space="preserve"> bulunan hususlarda sigorta müddeti içinde vuku bulacak bilcümle değişiklikleri -bilhassa meslek ve meşguliyet </w:t>
      </w:r>
      <w:proofErr w:type="spellStart"/>
      <w:r w:rsidRPr="00457FB8">
        <w:rPr>
          <w:rFonts w:ascii="Tahoma" w:eastAsia="Times New Roman" w:hAnsi="Tahoma" w:cs="Tahoma"/>
          <w:color w:val="949494"/>
          <w:sz w:val="16"/>
          <w:szCs w:val="16"/>
          <w:lang w:eastAsia="tr-TR"/>
        </w:rPr>
        <w:t>tebeeddülü</w:t>
      </w:r>
      <w:proofErr w:type="spellEnd"/>
      <w:r w:rsidRPr="00457FB8">
        <w:rPr>
          <w:rFonts w:ascii="Tahoma" w:eastAsia="Times New Roman" w:hAnsi="Tahoma" w:cs="Tahoma"/>
          <w:color w:val="949494"/>
          <w:sz w:val="16"/>
          <w:szCs w:val="16"/>
          <w:lang w:eastAsia="tr-TR"/>
        </w:rPr>
        <w:t xml:space="preserve">, körlük ve sağırlık halleri, </w:t>
      </w:r>
      <w:proofErr w:type="spellStart"/>
      <w:r w:rsidRPr="00457FB8">
        <w:rPr>
          <w:rFonts w:ascii="Tahoma" w:eastAsia="Times New Roman" w:hAnsi="Tahoma" w:cs="Tahoma"/>
          <w:color w:val="949494"/>
          <w:sz w:val="16"/>
          <w:szCs w:val="16"/>
          <w:lang w:eastAsia="tr-TR"/>
        </w:rPr>
        <w:t>sar'a</w:t>
      </w:r>
      <w:proofErr w:type="spellEnd"/>
      <w:r w:rsidRPr="00457FB8">
        <w:rPr>
          <w:rFonts w:ascii="Tahoma" w:eastAsia="Times New Roman" w:hAnsi="Tahoma" w:cs="Tahoma"/>
          <w:color w:val="949494"/>
          <w:sz w:val="16"/>
          <w:szCs w:val="16"/>
          <w:lang w:eastAsia="tr-TR"/>
        </w:rPr>
        <w:t>, kısmi veya tam felç, verem, akıl ve sinir hastalıkları gibi- sigortacıya yazılı olarak derhal ihbarla mükelleftir.</w:t>
      </w:r>
      <w:r w:rsidRPr="00457FB8">
        <w:rPr>
          <w:rFonts w:ascii="Tahoma" w:eastAsia="Times New Roman" w:hAnsi="Tahoma" w:cs="Tahoma"/>
          <w:b/>
          <w:bCs/>
          <w:color w:val="949494"/>
          <w:sz w:val="16"/>
          <w:szCs w:val="16"/>
          <w:lang w:eastAsia="tr-TR"/>
        </w:rPr>
        <w:t xml:space="preserve">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Değişiklikler rizikoyu ağırlaştırıcı mahiyette olup da sigortacıya en geç sekiz gün içinde bildirilmiş ise, sigortacı: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a)</w:t>
      </w:r>
      <w:r w:rsidRPr="00457FB8">
        <w:rPr>
          <w:rFonts w:ascii="Tahoma" w:eastAsia="Times New Roman" w:hAnsi="Tahoma" w:cs="Tahoma"/>
          <w:color w:val="949494"/>
          <w:sz w:val="16"/>
          <w:szCs w:val="16"/>
          <w:lang w:eastAsia="tr-TR"/>
        </w:rPr>
        <w:t xml:space="preserve"> ya munzam bir prim almak </w:t>
      </w:r>
      <w:proofErr w:type="spellStart"/>
      <w:r w:rsidRPr="00457FB8">
        <w:rPr>
          <w:rFonts w:ascii="Tahoma" w:eastAsia="Times New Roman" w:hAnsi="Tahoma" w:cs="Tahoma"/>
          <w:color w:val="949494"/>
          <w:sz w:val="16"/>
          <w:szCs w:val="16"/>
          <w:lang w:eastAsia="tr-TR"/>
        </w:rPr>
        <w:t>suretile</w:t>
      </w:r>
      <w:proofErr w:type="spellEnd"/>
      <w:r w:rsidRPr="00457FB8">
        <w:rPr>
          <w:rFonts w:ascii="Tahoma" w:eastAsia="Times New Roman" w:hAnsi="Tahoma" w:cs="Tahoma"/>
          <w:color w:val="949494"/>
          <w:sz w:val="16"/>
          <w:szCs w:val="16"/>
          <w:lang w:eastAsia="tr-TR"/>
        </w:rPr>
        <w:t xml:space="preserve"> sigortanın devamını kabul eder,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b)</w:t>
      </w:r>
      <w:r w:rsidRPr="00457FB8">
        <w:rPr>
          <w:rFonts w:ascii="Tahoma" w:eastAsia="Times New Roman" w:hAnsi="Tahoma" w:cs="Tahoma"/>
          <w:color w:val="949494"/>
          <w:sz w:val="16"/>
          <w:szCs w:val="16"/>
          <w:lang w:eastAsia="tr-TR"/>
        </w:rPr>
        <w:t xml:space="preserve"> veya keyfiyetten haberdar olduğu tarihten itibaren 8 gün içinde mukaveleyi fesheder.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Bu takdirde sigorta, feshin yazılı olarak </w:t>
      </w:r>
      <w:proofErr w:type="spellStart"/>
      <w:r w:rsidRPr="00457FB8">
        <w:rPr>
          <w:rFonts w:ascii="Tahoma" w:eastAsia="Times New Roman" w:hAnsi="Tahoma" w:cs="Tahoma"/>
          <w:color w:val="949494"/>
          <w:sz w:val="16"/>
          <w:szCs w:val="16"/>
          <w:lang w:eastAsia="tr-TR"/>
        </w:rPr>
        <w:t>ihbarile</w:t>
      </w:r>
      <w:proofErr w:type="spellEnd"/>
      <w:r w:rsidRPr="00457FB8">
        <w:rPr>
          <w:rFonts w:ascii="Tahoma" w:eastAsia="Times New Roman" w:hAnsi="Tahoma" w:cs="Tahoma"/>
          <w:color w:val="949494"/>
          <w:sz w:val="16"/>
          <w:szCs w:val="16"/>
          <w:lang w:eastAsia="tr-TR"/>
        </w:rPr>
        <w:t xml:space="preserve"> sona erer ve işlemeyecek günlere ait prim, gün esasına göre iade olunur. Fesih hakkının müddetinde kullanılmaması halinde sigortanın hükmü devam eder.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Sigorta ettiren değişiklik keyfiyetini sigortacıya ihbar etmediği halde dahi sigortacı, vaki değişikliği öğrendikten sonra 8 gün içinde mukaveleyi feshetmez veya sigorta primini tahsil etmek gibi sigortanın hükmünün devamına razı olduğunu gösterir bir harekette bulunursa fesih hakkı düşer.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Munzam primin ödenmesinde uyuşulamazsa, fesih hakkını sigortalı da kullanabilir Bu takdirde mukavele feshin </w:t>
      </w:r>
      <w:proofErr w:type="spellStart"/>
      <w:r w:rsidRPr="00457FB8">
        <w:rPr>
          <w:rFonts w:ascii="Tahoma" w:eastAsia="Times New Roman" w:hAnsi="Tahoma" w:cs="Tahoma"/>
          <w:color w:val="949494"/>
          <w:sz w:val="16"/>
          <w:szCs w:val="16"/>
          <w:lang w:eastAsia="tr-TR"/>
        </w:rPr>
        <w:t>ihbarile</w:t>
      </w:r>
      <w:proofErr w:type="spellEnd"/>
      <w:r w:rsidRPr="00457FB8">
        <w:rPr>
          <w:rFonts w:ascii="Tahoma" w:eastAsia="Times New Roman" w:hAnsi="Tahoma" w:cs="Tahoma"/>
          <w:color w:val="949494"/>
          <w:sz w:val="16"/>
          <w:szCs w:val="16"/>
          <w:lang w:eastAsia="tr-TR"/>
        </w:rPr>
        <w:t xml:space="preserve"> hükümden düşer ve işlemeyecek günlere ait prim, kısa müddetli sigorta esasına göre, iade edilir.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Değişiklikler rizikoyu hafifletici mahiyette olur ve primin indirilmesini icap ettirir ise değişikliğin ihbarı tarihinden itibaren prim farkı kısa müddetli sigorta esasına göre iade edilir.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Bu madde mevzuu ihbar mükellefiyeti yerine getirilmediği ve değişiklik rizikoyu ağırlaştırıcı mahiyette olduğu takdirde sigortacı, rizikonun tahakkuku halinde </w:t>
      </w:r>
      <w:proofErr w:type="spellStart"/>
      <w:r w:rsidRPr="00457FB8">
        <w:rPr>
          <w:rFonts w:ascii="Tahoma" w:eastAsia="Times New Roman" w:hAnsi="Tahoma" w:cs="Tahoma"/>
          <w:color w:val="949494"/>
          <w:sz w:val="16"/>
          <w:szCs w:val="16"/>
          <w:lang w:eastAsia="tr-TR"/>
        </w:rPr>
        <w:t>mes'ul</w:t>
      </w:r>
      <w:proofErr w:type="spellEnd"/>
      <w:r w:rsidRPr="00457FB8">
        <w:rPr>
          <w:rFonts w:ascii="Tahoma" w:eastAsia="Times New Roman" w:hAnsi="Tahoma" w:cs="Tahoma"/>
          <w:color w:val="949494"/>
          <w:sz w:val="16"/>
          <w:szCs w:val="16"/>
          <w:lang w:eastAsia="tr-TR"/>
        </w:rPr>
        <w:t xml:space="preserve"> olmaz. Meğer ki, tehlike ağırlaşması ile tahakkuk eden riziko arasında bir illiyet rabıtası bulunmaya.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t xml:space="preserve">Rizikonun Gerçekleşmesi Halinde Sigorta Ettirenin Vecibeleri </w:t>
      </w:r>
      <w:r w:rsidRPr="00457FB8">
        <w:rPr>
          <w:rFonts w:ascii="Tahoma" w:eastAsia="Times New Roman" w:hAnsi="Tahoma" w:cs="Tahoma"/>
          <w:b/>
          <w:bCs/>
          <w:color w:val="8F000A"/>
          <w:sz w:val="16"/>
          <w:szCs w:val="16"/>
          <w:lang w:eastAsia="tr-TR"/>
        </w:rPr>
        <w:br/>
        <w:t>Madde 13</w:t>
      </w:r>
      <w:r w:rsidRPr="00457FB8">
        <w:rPr>
          <w:rFonts w:ascii="Tahoma" w:eastAsia="Times New Roman" w:hAnsi="Tahoma" w:cs="Tahoma"/>
          <w:b/>
          <w:bCs/>
          <w:color w:val="949494"/>
          <w:sz w:val="16"/>
          <w:szCs w:val="16"/>
          <w:lang w:eastAsia="tr-TR"/>
        </w:rPr>
        <w:t xml:space="preserve">-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 xml:space="preserve">A) Rizikonun Gerçekleştiğinin İhbarı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Sigorta ettiren veya hak sahipleri rizikonun gerçekleştiğini öğrendikleri tarihten itibaren beş gün içinde keyfiyeti sigortacıya yazı ile bildirmeye mecburdur.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Sigorta ettiren veya hak sahipleri mezkur ihbarda kazanın yerini, tarihini ve sebeplerini bildirmek ve ayrıca tedaviyi yapan doktordan kazanın tevlit ettiği durum ile bunun muhtemel neticelerini </w:t>
      </w:r>
      <w:proofErr w:type="spellStart"/>
      <w:r w:rsidRPr="00457FB8">
        <w:rPr>
          <w:rFonts w:ascii="Tahoma" w:eastAsia="Times New Roman" w:hAnsi="Tahoma" w:cs="Tahoma"/>
          <w:color w:val="949494"/>
          <w:sz w:val="16"/>
          <w:szCs w:val="16"/>
          <w:lang w:eastAsia="tr-TR"/>
        </w:rPr>
        <w:t>mübeyyin</w:t>
      </w:r>
      <w:proofErr w:type="spellEnd"/>
      <w:r w:rsidRPr="00457FB8">
        <w:rPr>
          <w:rFonts w:ascii="Tahoma" w:eastAsia="Times New Roman" w:hAnsi="Tahoma" w:cs="Tahoma"/>
          <w:color w:val="949494"/>
          <w:sz w:val="16"/>
          <w:szCs w:val="16"/>
          <w:lang w:eastAsia="tr-TR"/>
        </w:rPr>
        <w:t xml:space="preserve"> bir rapor istihsal ederek sigortacıya göndermekle mükelleftir.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 xml:space="preserve">B) Tedaviye Başlama ve Lüzumlu Tedbirleri Alma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Kazayı müteakip derhal bir doktor çağrılarak gereken tedaviye başlanması ve kazazedenin iyileşmesi için </w:t>
      </w:r>
      <w:proofErr w:type="spellStart"/>
      <w:r w:rsidRPr="00457FB8">
        <w:rPr>
          <w:rFonts w:ascii="Tahoma" w:eastAsia="Times New Roman" w:hAnsi="Tahoma" w:cs="Tahoma"/>
          <w:color w:val="949494"/>
          <w:sz w:val="16"/>
          <w:szCs w:val="16"/>
          <w:lang w:eastAsia="tr-TR"/>
        </w:rPr>
        <w:t>icapeden</w:t>
      </w:r>
      <w:proofErr w:type="spellEnd"/>
      <w:r w:rsidRPr="00457FB8">
        <w:rPr>
          <w:rFonts w:ascii="Tahoma" w:eastAsia="Times New Roman" w:hAnsi="Tahoma" w:cs="Tahoma"/>
          <w:color w:val="949494"/>
          <w:sz w:val="16"/>
          <w:szCs w:val="16"/>
          <w:lang w:eastAsia="tr-TR"/>
        </w:rPr>
        <w:t xml:space="preserve"> bilcümle tedbirlerin alınması meşruttur.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Sigortacı her zaman kazazedeyi muayene ve sıhhi durumunu kontrol ettirmek hakkını haiz olup, bu muayene ve kontrollerin yapılmasına müsaade edilmesi mecburidir.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lastRenderedPageBreak/>
        <w:t xml:space="preserve">Kazazedenin tedavisi ve iyileşmesi hakkında sigortacının tabibi tarafından yapılacak tavsiyelere ve verilecek direktiflere riayet de şarttır.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color w:val="949494"/>
          <w:sz w:val="16"/>
          <w:szCs w:val="16"/>
          <w:lang w:eastAsia="tr-TR"/>
        </w:rPr>
        <w:t xml:space="preserve">Yukarıda (A) ve (B) paragraflarında derpiş edilen vecibeler: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a)</w:t>
      </w:r>
      <w:r w:rsidRPr="00457FB8">
        <w:rPr>
          <w:rFonts w:ascii="Tahoma" w:eastAsia="Times New Roman" w:hAnsi="Tahoma" w:cs="Tahoma"/>
          <w:color w:val="949494"/>
          <w:sz w:val="16"/>
          <w:szCs w:val="16"/>
          <w:lang w:eastAsia="tr-TR"/>
        </w:rPr>
        <w:t xml:space="preserve"> </w:t>
      </w:r>
      <w:proofErr w:type="spellStart"/>
      <w:r w:rsidRPr="00457FB8">
        <w:rPr>
          <w:rFonts w:ascii="Tahoma" w:eastAsia="Times New Roman" w:hAnsi="Tahoma" w:cs="Tahoma"/>
          <w:color w:val="949494"/>
          <w:sz w:val="16"/>
          <w:szCs w:val="16"/>
          <w:lang w:eastAsia="tr-TR"/>
        </w:rPr>
        <w:t>Kasden</w:t>
      </w:r>
      <w:proofErr w:type="spellEnd"/>
      <w:r w:rsidRPr="00457FB8">
        <w:rPr>
          <w:rFonts w:ascii="Tahoma" w:eastAsia="Times New Roman" w:hAnsi="Tahoma" w:cs="Tahoma"/>
          <w:color w:val="949494"/>
          <w:sz w:val="16"/>
          <w:szCs w:val="16"/>
          <w:lang w:eastAsia="tr-TR"/>
        </w:rPr>
        <w:t xml:space="preserve"> yerine getirilmediği takdirde poliçeden doğan haklar zayi olur.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b)</w:t>
      </w:r>
      <w:r w:rsidRPr="00457FB8">
        <w:rPr>
          <w:rFonts w:ascii="Tahoma" w:eastAsia="Times New Roman" w:hAnsi="Tahoma" w:cs="Tahoma"/>
          <w:color w:val="949494"/>
          <w:sz w:val="16"/>
          <w:szCs w:val="16"/>
          <w:lang w:eastAsia="tr-TR"/>
        </w:rPr>
        <w:t xml:space="preserve"> Kusur neticesinde yerine getirilmediği ve bu sebeple kaza neticeleri ağırlaştığı takdirde sigortacı ağırlaşan kısımdan </w:t>
      </w:r>
      <w:proofErr w:type="spellStart"/>
      <w:r w:rsidRPr="00457FB8">
        <w:rPr>
          <w:rFonts w:ascii="Tahoma" w:eastAsia="Times New Roman" w:hAnsi="Tahoma" w:cs="Tahoma"/>
          <w:color w:val="949494"/>
          <w:sz w:val="16"/>
          <w:szCs w:val="16"/>
          <w:lang w:eastAsia="tr-TR"/>
        </w:rPr>
        <w:t>mes'ul</w:t>
      </w:r>
      <w:proofErr w:type="spellEnd"/>
      <w:r w:rsidRPr="00457FB8">
        <w:rPr>
          <w:rFonts w:ascii="Tahoma" w:eastAsia="Times New Roman" w:hAnsi="Tahoma" w:cs="Tahoma"/>
          <w:color w:val="949494"/>
          <w:sz w:val="16"/>
          <w:szCs w:val="16"/>
          <w:lang w:eastAsia="tr-TR"/>
        </w:rPr>
        <w:t xml:space="preserve"> olmaz.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 xml:space="preserve">C) Lüzumlu Vesaikin Tevdii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Sigorta ettiren veya hak sahipleri, kaza neticeleri ve tediyesi gereken meblağın </w:t>
      </w:r>
      <w:proofErr w:type="spellStart"/>
      <w:r w:rsidRPr="00457FB8">
        <w:rPr>
          <w:rFonts w:ascii="Tahoma" w:eastAsia="Times New Roman" w:hAnsi="Tahoma" w:cs="Tahoma"/>
          <w:color w:val="949494"/>
          <w:sz w:val="16"/>
          <w:szCs w:val="16"/>
          <w:lang w:eastAsia="tr-TR"/>
        </w:rPr>
        <w:t>tesbiti</w:t>
      </w:r>
      <w:proofErr w:type="spellEnd"/>
      <w:r w:rsidRPr="00457FB8">
        <w:rPr>
          <w:rFonts w:ascii="Tahoma" w:eastAsia="Times New Roman" w:hAnsi="Tahoma" w:cs="Tahoma"/>
          <w:color w:val="949494"/>
          <w:sz w:val="16"/>
          <w:szCs w:val="16"/>
          <w:lang w:eastAsia="tr-TR"/>
        </w:rPr>
        <w:t xml:space="preserve"> ile ilgili olarak sigortacının isteyeceği lüzumlu vesaiki tevdi etmekle mükelleftir.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8F000A"/>
          <w:sz w:val="16"/>
          <w:szCs w:val="16"/>
          <w:lang w:eastAsia="tr-TR"/>
        </w:rPr>
        <w:t xml:space="preserve">Rizikonun Gerçekleşmesini Müteakip Mukavelenin Durumu </w:t>
      </w:r>
      <w:r w:rsidRPr="00457FB8">
        <w:rPr>
          <w:rFonts w:ascii="Tahoma" w:eastAsia="Times New Roman" w:hAnsi="Tahoma" w:cs="Tahoma"/>
          <w:b/>
          <w:bCs/>
          <w:color w:val="8F000A"/>
          <w:sz w:val="16"/>
          <w:szCs w:val="16"/>
          <w:lang w:eastAsia="tr-TR"/>
        </w:rPr>
        <w:br/>
        <w:t>Madde 14</w:t>
      </w:r>
      <w:r w:rsidRPr="00457FB8">
        <w:rPr>
          <w:rFonts w:ascii="Tahoma" w:eastAsia="Times New Roman" w:hAnsi="Tahoma" w:cs="Tahoma"/>
          <w:b/>
          <w:bCs/>
          <w:color w:val="949494"/>
          <w:sz w:val="16"/>
          <w:szCs w:val="16"/>
          <w:lang w:eastAsia="tr-TR"/>
        </w:rPr>
        <w:t>-</w:t>
      </w:r>
      <w:r w:rsidRPr="00457FB8">
        <w:rPr>
          <w:rFonts w:ascii="Tahoma" w:eastAsia="Times New Roman" w:hAnsi="Tahoma" w:cs="Tahoma"/>
          <w:color w:val="949494"/>
          <w:sz w:val="16"/>
          <w:szCs w:val="16"/>
          <w:lang w:eastAsia="tr-TR"/>
        </w:rPr>
        <w:t xml:space="preserve"> Sigortacı veya sigorta ettiren tazminat tediyesini gerektiren bir kazayı müteakip sigorta mukavelesini işlememiş günler için, fesih hakkını haizdir. Fesih hakkı tazminatın tediye edildiği günden sonra kullanılamaz.</w:t>
      </w:r>
      <w:r w:rsidRPr="00457FB8">
        <w:rPr>
          <w:rFonts w:ascii="Tahoma" w:eastAsia="Times New Roman" w:hAnsi="Tahoma" w:cs="Tahoma"/>
          <w:b/>
          <w:bCs/>
          <w:color w:val="949494"/>
          <w:sz w:val="16"/>
          <w:szCs w:val="16"/>
          <w:lang w:eastAsia="tr-TR"/>
        </w:rPr>
        <w:t xml:space="preserve">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Mukaveleyi sigortacı feshettiği takdirde sigorta, fesih ihbarının postaya verildiği tarihten itibaren </w:t>
      </w:r>
      <w:proofErr w:type="spellStart"/>
      <w:r w:rsidRPr="00457FB8">
        <w:rPr>
          <w:rFonts w:ascii="Tahoma" w:eastAsia="Times New Roman" w:hAnsi="Tahoma" w:cs="Tahoma"/>
          <w:color w:val="949494"/>
          <w:sz w:val="16"/>
          <w:szCs w:val="16"/>
          <w:lang w:eastAsia="tr-TR"/>
        </w:rPr>
        <w:t>onbeş</w:t>
      </w:r>
      <w:proofErr w:type="spellEnd"/>
      <w:r w:rsidRPr="00457FB8">
        <w:rPr>
          <w:rFonts w:ascii="Tahoma" w:eastAsia="Times New Roman" w:hAnsi="Tahoma" w:cs="Tahoma"/>
          <w:color w:val="949494"/>
          <w:sz w:val="16"/>
          <w:szCs w:val="16"/>
          <w:lang w:eastAsia="tr-TR"/>
        </w:rPr>
        <w:t xml:space="preserve"> gün sonra öğleyin saat 12.00'de sona erer ve işlememiş günlerin primleri, gün esasına göre, sigorta ettirene iade olunur.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Mukaveleyi sigorta ettiren feshettiği takdirde, sigorta feshin </w:t>
      </w:r>
      <w:proofErr w:type="spellStart"/>
      <w:r w:rsidRPr="00457FB8">
        <w:rPr>
          <w:rFonts w:ascii="Tahoma" w:eastAsia="Times New Roman" w:hAnsi="Tahoma" w:cs="Tahoma"/>
          <w:color w:val="949494"/>
          <w:sz w:val="16"/>
          <w:szCs w:val="16"/>
          <w:lang w:eastAsia="tr-TR"/>
        </w:rPr>
        <w:t>ihbarile</w:t>
      </w:r>
      <w:proofErr w:type="spellEnd"/>
      <w:r w:rsidRPr="00457FB8">
        <w:rPr>
          <w:rFonts w:ascii="Tahoma" w:eastAsia="Times New Roman" w:hAnsi="Tahoma" w:cs="Tahoma"/>
          <w:color w:val="949494"/>
          <w:sz w:val="16"/>
          <w:szCs w:val="16"/>
          <w:lang w:eastAsia="tr-TR"/>
        </w:rPr>
        <w:t xml:space="preserve"> hükümden düşer ve işlememiş günlere ait primler iade olunmaz.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t xml:space="preserve">Tazminatın </w:t>
      </w:r>
      <w:proofErr w:type="spellStart"/>
      <w:r w:rsidRPr="00457FB8">
        <w:rPr>
          <w:rFonts w:ascii="Tahoma" w:eastAsia="Times New Roman" w:hAnsi="Tahoma" w:cs="Tahoma"/>
          <w:b/>
          <w:bCs/>
          <w:color w:val="8F000A"/>
          <w:sz w:val="16"/>
          <w:szCs w:val="16"/>
          <w:lang w:eastAsia="tr-TR"/>
        </w:rPr>
        <w:t>Tesbit</w:t>
      </w:r>
      <w:proofErr w:type="spellEnd"/>
      <w:r w:rsidRPr="00457FB8">
        <w:rPr>
          <w:rFonts w:ascii="Tahoma" w:eastAsia="Times New Roman" w:hAnsi="Tahoma" w:cs="Tahoma"/>
          <w:b/>
          <w:bCs/>
          <w:color w:val="8F000A"/>
          <w:sz w:val="16"/>
          <w:szCs w:val="16"/>
          <w:lang w:eastAsia="tr-TR"/>
        </w:rPr>
        <w:t xml:space="preserve"> Şekli </w:t>
      </w:r>
      <w:r w:rsidRPr="00457FB8">
        <w:rPr>
          <w:rFonts w:ascii="Tahoma" w:eastAsia="Times New Roman" w:hAnsi="Tahoma" w:cs="Tahoma"/>
          <w:b/>
          <w:bCs/>
          <w:color w:val="8F000A"/>
          <w:sz w:val="16"/>
          <w:szCs w:val="16"/>
          <w:lang w:eastAsia="tr-TR"/>
        </w:rPr>
        <w:br/>
        <w:t>Madde 15</w:t>
      </w:r>
      <w:r w:rsidRPr="00457FB8">
        <w:rPr>
          <w:rFonts w:ascii="Tahoma" w:eastAsia="Times New Roman" w:hAnsi="Tahoma" w:cs="Tahoma"/>
          <w:b/>
          <w:bCs/>
          <w:color w:val="949494"/>
          <w:sz w:val="16"/>
          <w:szCs w:val="16"/>
          <w:lang w:eastAsia="tr-TR"/>
        </w:rPr>
        <w:t xml:space="preserve"> -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1)</w:t>
      </w:r>
      <w:r w:rsidRPr="00457FB8">
        <w:rPr>
          <w:rFonts w:ascii="Tahoma" w:eastAsia="Times New Roman" w:hAnsi="Tahoma" w:cs="Tahoma"/>
          <w:color w:val="949494"/>
          <w:sz w:val="16"/>
          <w:szCs w:val="16"/>
          <w:lang w:eastAsia="tr-TR"/>
        </w:rPr>
        <w:t xml:space="preserve"> Bu poliçe gereğince ödenecek tazminatın miktarı evvelemirde taraflar arasında uyuşularak </w:t>
      </w:r>
      <w:proofErr w:type="spellStart"/>
      <w:r w:rsidRPr="00457FB8">
        <w:rPr>
          <w:rFonts w:ascii="Tahoma" w:eastAsia="Times New Roman" w:hAnsi="Tahoma" w:cs="Tahoma"/>
          <w:color w:val="949494"/>
          <w:sz w:val="16"/>
          <w:szCs w:val="16"/>
          <w:lang w:eastAsia="tr-TR"/>
        </w:rPr>
        <w:t>tesbit</w:t>
      </w:r>
      <w:proofErr w:type="spellEnd"/>
      <w:r w:rsidRPr="00457FB8">
        <w:rPr>
          <w:rFonts w:ascii="Tahoma" w:eastAsia="Times New Roman" w:hAnsi="Tahoma" w:cs="Tahoma"/>
          <w:color w:val="949494"/>
          <w:sz w:val="16"/>
          <w:szCs w:val="16"/>
          <w:lang w:eastAsia="tr-TR"/>
        </w:rPr>
        <w:t xml:space="preserve"> olunur.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2)</w:t>
      </w:r>
      <w:r w:rsidRPr="00457FB8">
        <w:rPr>
          <w:rFonts w:ascii="Tahoma" w:eastAsia="Times New Roman" w:hAnsi="Tahoma" w:cs="Tahoma"/>
          <w:color w:val="949494"/>
          <w:sz w:val="16"/>
          <w:szCs w:val="16"/>
          <w:lang w:eastAsia="tr-TR"/>
        </w:rPr>
        <w:t xml:space="preserve"> Taraflar uyuşamadıkları takdirde tazminat miktarı gerek vefat, daimi maluliyet ve çalışmaktan muvakkaten mahrumiyet hallerinin sebepleri, gerekse maluliyetin derecesi ve gündelik tazminat veya tedavi masrafları gibi tazminat miktarının </w:t>
      </w:r>
      <w:proofErr w:type="spellStart"/>
      <w:r w:rsidRPr="00457FB8">
        <w:rPr>
          <w:rFonts w:ascii="Tahoma" w:eastAsia="Times New Roman" w:hAnsi="Tahoma" w:cs="Tahoma"/>
          <w:color w:val="949494"/>
          <w:sz w:val="16"/>
          <w:szCs w:val="16"/>
          <w:lang w:eastAsia="tr-TR"/>
        </w:rPr>
        <w:t>tesbitine</w:t>
      </w:r>
      <w:proofErr w:type="spellEnd"/>
      <w:r w:rsidRPr="00457FB8">
        <w:rPr>
          <w:rFonts w:ascii="Tahoma" w:eastAsia="Times New Roman" w:hAnsi="Tahoma" w:cs="Tahoma"/>
          <w:color w:val="949494"/>
          <w:sz w:val="16"/>
          <w:szCs w:val="16"/>
          <w:lang w:eastAsia="tr-TR"/>
        </w:rPr>
        <w:t xml:space="preserve"> müessir maddi unsurlar </w:t>
      </w:r>
      <w:proofErr w:type="spellStart"/>
      <w:r w:rsidRPr="00457FB8">
        <w:rPr>
          <w:rFonts w:ascii="Tahoma" w:eastAsia="Times New Roman" w:hAnsi="Tahoma" w:cs="Tahoma"/>
          <w:color w:val="949494"/>
          <w:sz w:val="16"/>
          <w:szCs w:val="16"/>
          <w:lang w:eastAsia="tr-TR"/>
        </w:rPr>
        <w:t>gözönünde</w:t>
      </w:r>
      <w:proofErr w:type="spellEnd"/>
      <w:r w:rsidRPr="00457FB8">
        <w:rPr>
          <w:rFonts w:ascii="Tahoma" w:eastAsia="Times New Roman" w:hAnsi="Tahoma" w:cs="Tahoma"/>
          <w:color w:val="949494"/>
          <w:sz w:val="16"/>
          <w:szCs w:val="16"/>
          <w:lang w:eastAsia="tr-TR"/>
        </w:rPr>
        <w:t xml:space="preserve"> bulundurulmak </w:t>
      </w:r>
      <w:proofErr w:type="spellStart"/>
      <w:r w:rsidRPr="00457FB8">
        <w:rPr>
          <w:rFonts w:ascii="Tahoma" w:eastAsia="Times New Roman" w:hAnsi="Tahoma" w:cs="Tahoma"/>
          <w:color w:val="949494"/>
          <w:sz w:val="16"/>
          <w:szCs w:val="16"/>
          <w:lang w:eastAsia="tr-TR"/>
        </w:rPr>
        <w:t>suretile</w:t>
      </w:r>
      <w:proofErr w:type="spellEnd"/>
      <w:r w:rsidRPr="00457FB8">
        <w:rPr>
          <w:rFonts w:ascii="Tahoma" w:eastAsia="Times New Roman" w:hAnsi="Tahoma" w:cs="Tahoma"/>
          <w:color w:val="949494"/>
          <w:sz w:val="16"/>
          <w:szCs w:val="16"/>
          <w:lang w:eastAsia="tr-TR"/>
        </w:rPr>
        <w:t xml:space="preserve"> hakem bilirkişi </w:t>
      </w:r>
      <w:proofErr w:type="spellStart"/>
      <w:r w:rsidRPr="00457FB8">
        <w:rPr>
          <w:rFonts w:ascii="Tahoma" w:eastAsia="Times New Roman" w:hAnsi="Tahoma" w:cs="Tahoma"/>
          <w:color w:val="949494"/>
          <w:sz w:val="16"/>
          <w:szCs w:val="16"/>
          <w:lang w:eastAsia="tr-TR"/>
        </w:rPr>
        <w:t>marifetile</w:t>
      </w:r>
      <w:proofErr w:type="spellEnd"/>
      <w:r w:rsidRPr="00457FB8">
        <w:rPr>
          <w:rFonts w:ascii="Tahoma" w:eastAsia="Times New Roman" w:hAnsi="Tahoma" w:cs="Tahoma"/>
          <w:color w:val="949494"/>
          <w:sz w:val="16"/>
          <w:szCs w:val="16"/>
          <w:lang w:eastAsia="tr-TR"/>
        </w:rPr>
        <w:t xml:space="preserve"> </w:t>
      </w:r>
      <w:proofErr w:type="spellStart"/>
      <w:r w:rsidRPr="00457FB8">
        <w:rPr>
          <w:rFonts w:ascii="Tahoma" w:eastAsia="Times New Roman" w:hAnsi="Tahoma" w:cs="Tahoma"/>
          <w:color w:val="949494"/>
          <w:sz w:val="16"/>
          <w:szCs w:val="16"/>
          <w:lang w:eastAsia="tr-TR"/>
        </w:rPr>
        <w:t>tesbit</w:t>
      </w:r>
      <w:proofErr w:type="spellEnd"/>
      <w:r w:rsidRPr="00457FB8">
        <w:rPr>
          <w:rFonts w:ascii="Tahoma" w:eastAsia="Times New Roman" w:hAnsi="Tahoma" w:cs="Tahoma"/>
          <w:color w:val="949494"/>
          <w:sz w:val="16"/>
          <w:szCs w:val="16"/>
          <w:lang w:eastAsia="tr-TR"/>
        </w:rPr>
        <w:t xml:space="preserve"> edilir.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a)</w:t>
      </w:r>
      <w:r w:rsidRPr="00457FB8">
        <w:rPr>
          <w:rFonts w:ascii="Tahoma" w:eastAsia="Times New Roman" w:hAnsi="Tahoma" w:cs="Tahoma"/>
          <w:color w:val="949494"/>
          <w:sz w:val="16"/>
          <w:szCs w:val="16"/>
          <w:lang w:eastAsia="tr-TR"/>
        </w:rPr>
        <w:t xml:space="preserve"> Taraflardan her biri kendi hakem bilirkişisini tayin ve </w:t>
      </w:r>
      <w:proofErr w:type="spellStart"/>
      <w:r w:rsidRPr="00457FB8">
        <w:rPr>
          <w:rFonts w:ascii="Tahoma" w:eastAsia="Times New Roman" w:hAnsi="Tahoma" w:cs="Tahoma"/>
          <w:color w:val="949494"/>
          <w:sz w:val="16"/>
          <w:szCs w:val="16"/>
          <w:lang w:eastAsia="tr-TR"/>
        </w:rPr>
        <w:t>irac</w:t>
      </w:r>
      <w:proofErr w:type="spellEnd"/>
      <w:r w:rsidRPr="00457FB8">
        <w:rPr>
          <w:rFonts w:ascii="Tahoma" w:eastAsia="Times New Roman" w:hAnsi="Tahoma" w:cs="Tahoma"/>
          <w:color w:val="949494"/>
          <w:sz w:val="16"/>
          <w:szCs w:val="16"/>
          <w:lang w:eastAsia="tr-TR"/>
        </w:rPr>
        <w:t xml:space="preserve"> ve bu iki hakem bilirkişi </w:t>
      </w:r>
      <w:proofErr w:type="spellStart"/>
      <w:r w:rsidRPr="00457FB8">
        <w:rPr>
          <w:rFonts w:ascii="Tahoma" w:eastAsia="Times New Roman" w:hAnsi="Tahoma" w:cs="Tahoma"/>
          <w:color w:val="949494"/>
          <w:sz w:val="16"/>
          <w:szCs w:val="16"/>
          <w:lang w:eastAsia="tr-TR"/>
        </w:rPr>
        <w:t>tesbit</w:t>
      </w:r>
      <w:proofErr w:type="spellEnd"/>
      <w:r w:rsidRPr="00457FB8">
        <w:rPr>
          <w:rFonts w:ascii="Tahoma" w:eastAsia="Times New Roman" w:hAnsi="Tahoma" w:cs="Tahoma"/>
          <w:color w:val="949494"/>
          <w:sz w:val="16"/>
          <w:szCs w:val="16"/>
          <w:lang w:eastAsia="tr-TR"/>
        </w:rPr>
        <w:t xml:space="preserve"> muamelesine başlamadan evvel, uyuşamadıkları hususlar hakkında </w:t>
      </w:r>
      <w:proofErr w:type="spellStart"/>
      <w:r w:rsidRPr="00457FB8">
        <w:rPr>
          <w:rFonts w:ascii="Tahoma" w:eastAsia="Times New Roman" w:hAnsi="Tahoma" w:cs="Tahoma"/>
          <w:color w:val="949494"/>
          <w:sz w:val="16"/>
          <w:szCs w:val="16"/>
          <w:lang w:eastAsia="tr-TR"/>
        </w:rPr>
        <w:t>kat'i</w:t>
      </w:r>
      <w:proofErr w:type="spellEnd"/>
      <w:r w:rsidRPr="00457FB8">
        <w:rPr>
          <w:rFonts w:ascii="Tahoma" w:eastAsia="Times New Roman" w:hAnsi="Tahoma" w:cs="Tahoma"/>
          <w:color w:val="949494"/>
          <w:sz w:val="16"/>
          <w:szCs w:val="16"/>
          <w:lang w:eastAsia="tr-TR"/>
        </w:rPr>
        <w:t xml:space="preserve"> kararlar ittihazı için ve </w:t>
      </w:r>
      <w:proofErr w:type="spellStart"/>
      <w:r w:rsidRPr="00457FB8">
        <w:rPr>
          <w:rFonts w:ascii="Tahoma" w:eastAsia="Times New Roman" w:hAnsi="Tahoma" w:cs="Tahoma"/>
          <w:color w:val="949494"/>
          <w:sz w:val="16"/>
          <w:szCs w:val="16"/>
          <w:lang w:eastAsia="tr-TR"/>
        </w:rPr>
        <w:t>selahiyeti</w:t>
      </w:r>
      <w:proofErr w:type="spellEnd"/>
      <w:r w:rsidRPr="00457FB8">
        <w:rPr>
          <w:rFonts w:ascii="Tahoma" w:eastAsia="Times New Roman" w:hAnsi="Tahoma" w:cs="Tahoma"/>
          <w:color w:val="949494"/>
          <w:sz w:val="16"/>
          <w:szCs w:val="16"/>
          <w:lang w:eastAsia="tr-TR"/>
        </w:rPr>
        <w:t xml:space="preserve"> buna münhasır olmak üzere tayinlerinden en geç yedi gün içinde üçüncü bir hakem bilirkişi seçerler.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b)</w:t>
      </w:r>
      <w:r w:rsidRPr="00457FB8">
        <w:rPr>
          <w:rFonts w:ascii="Tahoma" w:eastAsia="Times New Roman" w:hAnsi="Tahoma" w:cs="Tahoma"/>
          <w:color w:val="949494"/>
          <w:sz w:val="16"/>
          <w:szCs w:val="16"/>
          <w:lang w:eastAsia="tr-TR"/>
        </w:rPr>
        <w:t xml:space="preserve"> Taraflardan biri diğer tarafça yapılan tebliğden itibaren 15 gün içinde hakem bilirkişi tayin etmezse, yahut tarafların hakem bilirkişileri üçüncü hakem bilirkişinin intihabı hususunda 7 gün zarfında ittifak edemezlerse ikinci tarafın hakem bilirkişisi veya üçüncü hakem bilirkişi ilk müracaatta bulunan tarafın talebi üzerine, 19'ncu madde gereğince </w:t>
      </w:r>
      <w:proofErr w:type="spellStart"/>
      <w:r w:rsidRPr="00457FB8">
        <w:rPr>
          <w:rFonts w:ascii="Tahoma" w:eastAsia="Times New Roman" w:hAnsi="Tahoma" w:cs="Tahoma"/>
          <w:color w:val="949494"/>
          <w:sz w:val="16"/>
          <w:szCs w:val="16"/>
          <w:lang w:eastAsia="tr-TR"/>
        </w:rPr>
        <w:t>selahiyetli</w:t>
      </w:r>
      <w:proofErr w:type="spellEnd"/>
      <w:r w:rsidRPr="00457FB8">
        <w:rPr>
          <w:rFonts w:ascii="Tahoma" w:eastAsia="Times New Roman" w:hAnsi="Tahoma" w:cs="Tahoma"/>
          <w:color w:val="949494"/>
          <w:sz w:val="16"/>
          <w:szCs w:val="16"/>
          <w:lang w:eastAsia="tr-TR"/>
        </w:rPr>
        <w:t xml:space="preserve"> mahkeme tarafından tayin edilir.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c)</w:t>
      </w:r>
      <w:r w:rsidRPr="00457FB8">
        <w:rPr>
          <w:rFonts w:ascii="Tahoma" w:eastAsia="Times New Roman" w:hAnsi="Tahoma" w:cs="Tahoma"/>
          <w:color w:val="949494"/>
          <w:sz w:val="16"/>
          <w:szCs w:val="16"/>
          <w:lang w:eastAsia="tr-TR"/>
        </w:rPr>
        <w:t xml:space="preserve"> Sigortalı hakem bilirkişisini tayinden sonra vefat ettiği takdirde dahi hakem bilirkişi vazifesinin intacına kadar </w:t>
      </w:r>
      <w:proofErr w:type="spellStart"/>
      <w:r w:rsidRPr="00457FB8">
        <w:rPr>
          <w:rFonts w:ascii="Tahoma" w:eastAsia="Times New Roman" w:hAnsi="Tahoma" w:cs="Tahoma"/>
          <w:color w:val="949494"/>
          <w:sz w:val="16"/>
          <w:szCs w:val="16"/>
          <w:lang w:eastAsia="tr-TR"/>
        </w:rPr>
        <w:t>selahiyetli</w:t>
      </w:r>
      <w:proofErr w:type="spellEnd"/>
      <w:r w:rsidRPr="00457FB8">
        <w:rPr>
          <w:rFonts w:ascii="Tahoma" w:eastAsia="Times New Roman" w:hAnsi="Tahoma" w:cs="Tahoma"/>
          <w:color w:val="949494"/>
          <w:sz w:val="16"/>
          <w:szCs w:val="16"/>
          <w:lang w:eastAsia="tr-TR"/>
        </w:rPr>
        <w:t xml:space="preserve"> kalır.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d)</w:t>
      </w:r>
      <w:r w:rsidRPr="00457FB8">
        <w:rPr>
          <w:rFonts w:ascii="Tahoma" w:eastAsia="Times New Roman" w:hAnsi="Tahoma" w:cs="Tahoma"/>
          <w:color w:val="949494"/>
          <w:sz w:val="16"/>
          <w:szCs w:val="16"/>
          <w:lang w:eastAsia="tr-TR"/>
        </w:rPr>
        <w:t xml:space="preserve"> Hakem bilirkişilerden birinin vefatı, istifası veya reddi halinde yenisini tayin </w:t>
      </w:r>
      <w:proofErr w:type="spellStart"/>
      <w:r w:rsidRPr="00457FB8">
        <w:rPr>
          <w:rFonts w:ascii="Tahoma" w:eastAsia="Times New Roman" w:hAnsi="Tahoma" w:cs="Tahoma"/>
          <w:color w:val="949494"/>
          <w:sz w:val="16"/>
          <w:szCs w:val="16"/>
          <w:lang w:eastAsia="tr-TR"/>
        </w:rPr>
        <w:t>selahiyeti</w:t>
      </w:r>
      <w:proofErr w:type="spellEnd"/>
      <w:r w:rsidRPr="00457FB8">
        <w:rPr>
          <w:rFonts w:ascii="Tahoma" w:eastAsia="Times New Roman" w:hAnsi="Tahoma" w:cs="Tahoma"/>
          <w:color w:val="949494"/>
          <w:sz w:val="16"/>
          <w:szCs w:val="16"/>
          <w:lang w:eastAsia="tr-TR"/>
        </w:rPr>
        <w:t xml:space="preserve">, hakem bilirkişisi vefat veya istifa etmiş veya reddedilmiş olan tarafa aittir. Üçüncü hakem bilirkişinin vefatı, istifası veya reddi halinde de yenisinin intihabı </w:t>
      </w:r>
      <w:proofErr w:type="spellStart"/>
      <w:r w:rsidRPr="00457FB8">
        <w:rPr>
          <w:rFonts w:ascii="Tahoma" w:eastAsia="Times New Roman" w:hAnsi="Tahoma" w:cs="Tahoma"/>
          <w:color w:val="949494"/>
          <w:sz w:val="16"/>
          <w:szCs w:val="16"/>
          <w:lang w:eastAsia="tr-TR"/>
        </w:rPr>
        <w:t>selahiyeti</w:t>
      </w:r>
      <w:proofErr w:type="spellEnd"/>
      <w:r w:rsidRPr="00457FB8">
        <w:rPr>
          <w:rFonts w:ascii="Tahoma" w:eastAsia="Times New Roman" w:hAnsi="Tahoma" w:cs="Tahoma"/>
          <w:color w:val="949494"/>
          <w:sz w:val="16"/>
          <w:szCs w:val="16"/>
          <w:lang w:eastAsia="tr-TR"/>
        </w:rPr>
        <w:t xml:space="preserve"> evvelemirde taraf hakem bilirkişilerine aittir. Bu </w:t>
      </w:r>
      <w:proofErr w:type="spellStart"/>
      <w:r w:rsidRPr="00457FB8">
        <w:rPr>
          <w:rFonts w:ascii="Tahoma" w:eastAsia="Times New Roman" w:hAnsi="Tahoma" w:cs="Tahoma"/>
          <w:color w:val="949494"/>
          <w:sz w:val="16"/>
          <w:szCs w:val="16"/>
          <w:lang w:eastAsia="tr-TR"/>
        </w:rPr>
        <w:t>selahiyetler</w:t>
      </w:r>
      <w:proofErr w:type="spellEnd"/>
      <w:r w:rsidRPr="00457FB8">
        <w:rPr>
          <w:rFonts w:ascii="Tahoma" w:eastAsia="Times New Roman" w:hAnsi="Tahoma" w:cs="Tahoma"/>
          <w:color w:val="949494"/>
          <w:sz w:val="16"/>
          <w:szCs w:val="16"/>
          <w:lang w:eastAsia="tr-TR"/>
        </w:rPr>
        <w:t xml:space="preserve"> (a) ve (b) </w:t>
      </w:r>
      <w:proofErr w:type="spellStart"/>
      <w:r w:rsidRPr="00457FB8">
        <w:rPr>
          <w:rFonts w:ascii="Tahoma" w:eastAsia="Times New Roman" w:hAnsi="Tahoma" w:cs="Tahoma"/>
          <w:color w:val="949494"/>
          <w:sz w:val="16"/>
          <w:szCs w:val="16"/>
          <w:lang w:eastAsia="tr-TR"/>
        </w:rPr>
        <w:t>bendleri</w:t>
      </w:r>
      <w:proofErr w:type="spellEnd"/>
      <w:r w:rsidRPr="00457FB8">
        <w:rPr>
          <w:rFonts w:ascii="Tahoma" w:eastAsia="Times New Roman" w:hAnsi="Tahoma" w:cs="Tahoma"/>
          <w:color w:val="949494"/>
          <w:sz w:val="16"/>
          <w:szCs w:val="16"/>
          <w:lang w:eastAsia="tr-TR"/>
        </w:rPr>
        <w:t xml:space="preserve"> hükümleri dairesinde ku1lanılır.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e)</w:t>
      </w:r>
      <w:r w:rsidRPr="00457FB8">
        <w:rPr>
          <w:rFonts w:ascii="Tahoma" w:eastAsia="Times New Roman" w:hAnsi="Tahoma" w:cs="Tahoma"/>
          <w:color w:val="949494"/>
          <w:sz w:val="16"/>
          <w:szCs w:val="16"/>
          <w:lang w:eastAsia="tr-TR"/>
        </w:rPr>
        <w:t xml:space="preserve"> Taraflar uyuştukları takdirde </w:t>
      </w:r>
      <w:proofErr w:type="spellStart"/>
      <w:r w:rsidRPr="00457FB8">
        <w:rPr>
          <w:rFonts w:ascii="Tahoma" w:eastAsia="Times New Roman" w:hAnsi="Tahoma" w:cs="Tahoma"/>
          <w:color w:val="949494"/>
          <w:sz w:val="16"/>
          <w:szCs w:val="16"/>
          <w:lang w:eastAsia="tr-TR"/>
        </w:rPr>
        <w:t>tesbit</w:t>
      </w:r>
      <w:proofErr w:type="spellEnd"/>
      <w:r w:rsidRPr="00457FB8">
        <w:rPr>
          <w:rFonts w:ascii="Tahoma" w:eastAsia="Times New Roman" w:hAnsi="Tahoma" w:cs="Tahoma"/>
          <w:color w:val="949494"/>
          <w:sz w:val="16"/>
          <w:szCs w:val="16"/>
          <w:lang w:eastAsia="tr-TR"/>
        </w:rPr>
        <w:t xml:space="preserve"> muamelesini tek hakem bilirkişiye dahi yaptırabilirler.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f)</w:t>
      </w:r>
      <w:r w:rsidRPr="00457FB8">
        <w:rPr>
          <w:rFonts w:ascii="Tahoma" w:eastAsia="Times New Roman" w:hAnsi="Tahoma" w:cs="Tahoma"/>
          <w:color w:val="949494"/>
          <w:sz w:val="16"/>
          <w:szCs w:val="16"/>
          <w:lang w:eastAsia="tr-TR"/>
        </w:rPr>
        <w:t xml:space="preserve"> Taraflardan her biri kendi hakem bilirkişisinin ücret ve masraflarını öder, üçüncü hakem bilirkişinin veya tek hakem bilirkişinin ücret ve masrafları taraflar arasında yarı yarıya taksim olunur.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g)</w:t>
      </w:r>
      <w:r w:rsidRPr="00457FB8">
        <w:rPr>
          <w:rFonts w:ascii="Tahoma" w:eastAsia="Times New Roman" w:hAnsi="Tahoma" w:cs="Tahoma"/>
          <w:color w:val="949494"/>
          <w:sz w:val="16"/>
          <w:szCs w:val="16"/>
          <w:lang w:eastAsia="tr-TR"/>
        </w:rPr>
        <w:t xml:space="preserve"> Hakem bilirkişi heyeti veya tek hakem bilirkişi tetkikatını icrada Hukuk Usulü Muhakemeleri Kanununun hükümleri ile bağlı olmayıp mutlak surette serbesttir.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t>h)</w:t>
      </w:r>
      <w:r w:rsidRPr="00457FB8">
        <w:rPr>
          <w:rFonts w:ascii="Tahoma" w:eastAsia="Times New Roman" w:hAnsi="Tahoma" w:cs="Tahoma"/>
          <w:color w:val="949494"/>
          <w:sz w:val="16"/>
          <w:szCs w:val="16"/>
          <w:lang w:eastAsia="tr-TR"/>
        </w:rPr>
        <w:t xml:space="preserve"> Hakem bilirkişi kararlarına ancak Hukuk Usulü Muhakemeleri Kanunundaki hakem kararlarına ait itiraz sebeplerine istinaden veya kararın aşikar bir surette fenne veya hüsnüniyet kaidelerine aykırı olması halinde kararın tebliği tarihinden itibaren 15 gün içerisinde </w:t>
      </w:r>
      <w:proofErr w:type="spellStart"/>
      <w:r w:rsidRPr="00457FB8">
        <w:rPr>
          <w:rFonts w:ascii="Tahoma" w:eastAsia="Times New Roman" w:hAnsi="Tahoma" w:cs="Tahoma"/>
          <w:color w:val="949494"/>
          <w:sz w:val="16"/>
          <w:szCs w:val="16"/>
          <w:lang w:eastAsia="tr-TR"/>
        </w:rPr>
        <w:t>selahiyetli</w:t>
      </w:r>
      <w:proofErr w:type="spellEnd"/>
      <w:r w:rsidRPr="00457FB8">
        <w:rPr>
          <w:rFonts w:ascii="Tahoma" w:eastAsia="Times New Roman" w:hAnsi="Tahoma" w:cs="Tahoma"/>
          <w:color w:val="949494"/>
          <w:sz w:val="16"/>
          <w:szCs w:val="16"/>
          <w:lang w:eastAsia="tr-TR"/>
        </w:rPr>
        <w:t xml:space="preserve"> Asliye Mahkemesinde itiraz olunabilir.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949494"/>
          <w:sz w:val="16"/>
          <w:szCs w:val="16"/>
          <w:lang w:eastAsia="tr-TR"/>
        </w:rPr>
        <w:t>3)</w:t>
      </w:r>
      <w:r w:rsidRPr="00457FB8">
        <w:rPr>
          <w:rFonts w:ascii="Tahoma" w:eastAsia="Times New Roman" w:hAnsi="Tahoma" w:cs="Tahoma"/>
          <w:color w:val="949494"/>
          <w:sz w:val="16"/>
          <w:szCs w:val="16"/>
          <w:lang w:eastAsia="tr-TR"/>
        </w:rPr>
        <w:t xml:space="preserve"> Hakem bilirkişi heyetinin veya tek hakem bilirkişinin vereceği karar taraflar için </w:t>
      </w:r>
      <w:proofErr w:type="spellStart"/>
      <w:r w:rsidRPr="00457FB8">
        <w:rPr>
          <w:rFonts w:ascii="Tahoma" w:eastAsia="Times New Roman" w:hAnsi="Tahoma" w:cs="Tahoma"/>
          <w:color w:val="949494"/>
          <w:sz w:val="16"/>
          <w:szCs w:val="16"/>
          <w:lang w:eastAsia="tr-TR"/>
        </w:rPr>
        <w:t>kat'i</w:t>
      </w:r>
      <w:proofErr w:type="spellEnd"/>
      <w:r w:rsidRPr="00457FB8">
        <w:rPr>
          <w:rFonts w:ascii="Tahoma" w:eastAsia="Times New Roman" w:hAnsi="Tahoma" w:cs="Tahoma"/>
          <w:color w:val="949494"/>
          <w:sz w:val="16"/>
          <w:szCs w:val="16"/>
          <w:lang w:eastAsia="tr-TR"/>
        </w:rPr>
        <w:t xml:space="preserve"> ve nihai mahiyeti haizdir.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949494"/>
          <w:sz w:val="16"/>
          <w:szCs w:val="16"/>
          <w:lang w:eastAsia="tr-TR"/>
        </w:rPr>
        <w:lastRenderedPageBreak/>
        <w:t>4)</w:t>
      </w:r>
      <w:r w:rsidRPr="00457FB8">
        <w:rPr>
          <w:rFonts w:ascii="Tahoma" w:eastAsia="Times New Roman" w:hAnsi="Tahoma" w:cs="Tahoma"/>
          <w:color w:val="949494"/>
          <w:sz w:val="16"/>
          <w:szCs w:val="16"/>
          <w:lang w:eastAsia="tr-TR"/>
        </w:rPr>
        <w:t xml:space="preserve"> Tazminat miktarı taraflar arasında uyuşularak veya hakem bilirkişiler tarafından </w:t>
      </w:r>
      <w:proofErr w:type="spellStart"/>
      <w:r w:rsidRPr="00457FB8">
        <w:rPr>
          <w:rFonts w:ascii="Tahoma" w:eastAsia="Times New Roman" w:hAnsi="Tahoma" w:cs="Tahoma"/>
          <w:color w:val="949494"/>
          <w:sz w:val="16"/>
          <w:szCs w:val="16"/>
          <w:lang w:eastAsia="tr-TR"/>
        </w:rPr>
        <w:t>tesbit</w:t>
      </w:r>
      <w:proofErr w:type="spellEnd"/>
      <w:r w:rsidRPr="00457FB8">
        <w:rPr>
          <w:rFonts w:ascii="Tahoma" w:eastAsia="Times New Roman" w:hAnsi="Tahoma" w:cs="Tahoma"/>
          <w:color w:val="949494"/>
          <w:sz w:val="16"/>
          <w:szCs w:val="16"/>
          <w:lang w:eastAsia="tr-TR"/>
        </w:rPr>
        <w:t xml:space="preserve"> edilmedikçe tazminatın ödenmesi için sigortacıdan bir </w:t>
      </w:r>
      <w:proofErr w:type="spellStart"/>
      <w:r w:rsidRPr="00457FB8">
        <w:rPr>
          <w:rFonts w:ascii="Tahoma" w:eastAsia="Times New Roman" w:hAnsi="Tahoma" w:cs="Tahoma"/>
          <w:color w:val="949494"/>
          <w:sz w:val="16"/>
          <w:szCs w:val="16"/>
          <w:lang w:eastAsia="tr-TR"/>
        </w:rPr>
        <w:t>guna</w:t>
      </w:r>
      <w:proofErr w:type="spellEnd"/>
      <w:r w:rsidRPr="00457FB8">
        <w:rPr>
          <w:rFonts w:ascii="Tahoma" w:eastAsia="Times New Roman" w:hAnsi="Tahoma" w:cs="Tahoma"/>
          <w:color w:val="949494"/>
          <w:sz w:val="16"/>
          <w:szCs w:val="16"/>
          <w:lang w:eastAsia="tr-TR"/>
        </w:rPr>
        <w:t xml:space="preserve"> </w:t>
      </w:r>
      <w:proofErr w:type="spellStart"/>
      <w:r w:rsidRPr="00457FB8">
        <w:rPr>
          <w:rFonts w:ascii="Tahoma" w:eastAsia="Times New Roman" w:hAnsi="Tahoma" w:cs="Tahoma"/>
          <w:color w:val="949494"/>
          <w:sz w:val="16"/>
          <w:szCs w:val="16"/>
          <w:lang w:eastAsia="tr-TR"/>
        </w:rPr>
        <w:t>mütalebatta</w:t>
      </w:r>
      <w:proofErr w:type="spellEnd"/>
      <w:r w:rsidRPr="00457FB8">
        <w:rPr>
          <w:rFonts w:ascii="Tahoma" w:eastAsia="Times New Roman" w:hAnsi="Tahoma" w:cs="Tahoma"/>
          <w:color w:val="949494"/>
          <w:sz w:val="16"/>
          <w:szCs w:val="16"/>
          <w:lang w:eastAsia="tr-TR"/>
        </w:rPr>
        <w:t xml:space="preserve"> bulunulamaz.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8F000A"/>
          <w:sz w:val="16"/>
          <w:szCs w:val="16"/>
          <w:lang w:eastAsia="tr-TR"/>
        </w:rPr>
        <w:t>Sigorta Priminin Ödenmesi, Sigortacının Sorumluluğunun Başlaması ve Sigorta Ettirenin Temerrüdü</w:t>
      </w:r>
      <w:r w:rsidRPr="00457FB8">
        <w:rPr>
          <w:rFonts w:ascii="Tahoma" w:eastAsia="Times New Roman" w:hAnsi="Tahoma" w:cs="Tahoma"/>
          <w:b/>
          <w:bCs/>
          <w:color w:val="8F000A"/>
          <w:sz w:val="16"/>
          <w:szCs w:val="16"/>
          <w:lang w:eastAsia="tr-TR"/>
        </w:rPr>
        <w:br/>
        <w:t>Madde 16</w:t>
      </w:r>
      <w:r w:rsidRPr="00457FB8">
        <w:rPr>
          <w:rFonts w:ascii="Tahoma" w:eastAsia="Times New Roman" w:hAnsi="Tahoma" w:cs="Tahoma"/>
          <w:b/>
          <w:color w:val="949494"/>
          <w:sz w:val="16"/>
          <w:szCs w:val="16"/>
          <w:lang w:eastAsia="tr-TR"/>
        </w:rPr>
        <w:t>-</w:t>
      </w:r>
      <w:r w:rsidRPr="00457FB8">
        <w:rPr>
          <w:rFonts w:ascii="Tahoma" w:eastAsia="Times New Roman" w:hAnsi="Tahoma" w:cs="Tahoma"/>
          <w:color w:val="949494"/>
          <w:sz w:val="16"/>
          <w:szCs w:val="16"/>
          <w:lang w:eastAsia="tr-TR"/>
        </w:rPr>
        <w:t xml:space="preserve">Sigorta priminin tamamının, primin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ön yüzüne yazılır. Sigorta ettiren kimse, sigorta primini veya primin taksitle ödenmesi kararlaştırıldığı takdirde peşinatını, sigorta poliçesinin teslim edildiği günün bitimine kadar ödemediği takdirde temerrüde düşer ve prim borcunu temerrüde düştüğü tarihi takip eden 30 gün içinde dahi ödemediği takdirde sigorta sözleşmesi hiç bir ihtara gerek olmaksızın feshedilmiş olur. Prim ödenmemiş olmasına rağmen poliçenin teslimi ile sigortacının mesuliyetinin başlayacağının kararlaştırıldığı hallerde, bu bir aylık sürenin ilk 15 gününde sigortacının sorumluluğu devam eder.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Sigorta ettiren, prim borcunu temerrüde düştüğü tarihi takip eden 15 gün içinde ödemediği takdirde sigorta teminatı durur. Rizikonun gerçekleşmemesi kaydıyla, teminatın durduğu süre içinde prim borcunun ödenmesi halinde teminat durduğu yerden devam eder .Sigorta teminatının durduğu tarihten itibaren 15 gün içerisinde prim borcunun ödenmemesi halinde, sigorta sözleşmesi hiç bir ihtara gerek olmaksızın feshedilmiş olur.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Poliçenin ön yüzüne yazılması kaydıyla, rizikonun gerçekleşmesiyle henüz vadesi gelmemiş prim taksitlerinin sigortacının ödemekle yükümlü olduğu tazminat miktarını aşmayan kısmı, muaccel hale gelir .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color w:val="949494"/>
          <w:sz w:val="16"/>
          <w:szCs w:val="16"/>
          <w:lang w:eastAsia="tr-TR"/>
        </w:rPr>
        <w:t xml:space="preserve">Bu madde uyarınca sigorta sözleşmesinin feshedilmiş sayıldığı hallerde, sigortacının sorumluluğunun devam ettiği süreye tekabül eden prim gün esası üzerinden hesap edilerek fazlası sigorta ettirene iade edilir.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r w:rsidRPr="00457FB8">
        <w:rPr>
          <w:rFonts w:ascii="Tahoma" w:eastAsia="Times New Roman" w:hAnsi="Tahoma" w:cs="Tahoma"/>
          <w:b/>
          <w:bCs/>
          <w:color w:val="8F000A"/>
          <w:sz w:val="16"/>
          <w:szCs w:val="16"/>
          <w:lang w:eastAsia="tr-TR"/>
        </w:rPr>
        <w:t xml:space="preserve">İdare </w:t>
      </w:r>
      <w:proofErr w:type="spellStart"/>
      <w:r w:rsidRPr="00457FB8">
        <w:rPr>
          <w:rFonts w:ascii="Tahoma" w:eastAsia="Times New Roman" w:hAnsi="Tahoma" w:cs="Tahoma"/>
          <w:b/>
          <w:bCs/>
          <w:color w:val="8F000A"/>
          <w:sz w:val="16"/>
          <w:szCs w:val="16"/>
          <w:lang w:eastAsia="tr-TR"/>
        </w:rPr>
        <w:t>Masrafi</w:t>
      </w:r>
      <w:proofErr w:type="spellEnd"/>
      <w:r w:rsidRPr="00457FB8">
        <w:rPr>
          <w:rFonts w:ascii="Tahoma" w:eastAsia="Times New Roman" w:hAnsi="Tahoma" w:cs="Tahoma"/>
          <w:b/>
          <w:bCs/>
          <w:color w:val="8F000A"/>
          <w:sz w:val="16"/>
          <w:szCs w:val="16"/>
          <w:lang w:eastAsia="tr-TR"/>
        </w:rPr>
        <w:t xml:space="preserve"> ile Vergi, Resim ve Harçlar </w:t>
      </w:r>
      <w:r w:rsidRPr="00457FB8">
        <w:rPr>
          <w:rFonts w:ascii="Tahoma" w:eastAsia="Times New Roman" w:hAnsi="Tahoma" w:cs="Tahoma"/>
          <w:b/>
          <w:bCs/>
          <w:color w:val="8F000A"/>
          <w:sz w:val="16"/>
          <w:szCs w:val="16"/>
          <w:lang w:eastAsia="tr-TR"/>
        </w:rPr>
        <w:br/>
        <w:t>Madde 17</w:t>
      </w:r>
      <w:r w:rsidRPr="00457FB8">
        <w:rPr>
          <w:rFonts w:ascii="Tahoma" w:eastAsia="Times New Roman" w:hAnsi="Tahoma" w:cs="Tahoma"/>
          <w:b/>
          <w:bCs/>
          <w:color w:val="949494"/>
          <w:sz w:val="16"/>
          <w:szCs w:val="16"/>
          <w:lang w:eastAsia="tr-TR"/>
        </w:rPr>
        <w:t>-</w:t>
      </w:r>
      <w:r w:rsidRPr="00457FB8">
        <w:rPr>
          <w:rFonts w:ascii="Tahoma" w:eastAsia="Times New Roman" w:hAnsi="Tahoma" w:cs="Tahoma"/>
          <w:color w:val="949494"/>
          <w:sz w:val="16"/>
          <w:szCs w:val="16"/>
          <w:lang w:eastAsia="tr-TR"/>
        </w:rPr>
        <w:t xml:space="preserve"> Sigorta primlerine, sigorta bedeline ve poliçeye müteallik olarak halen mevcut veya ilerde </w:t>
      </w:r>
      <w:proofErr w:type="spellStart"/>
      <w:r w:rsidRPr="00457FB8">
        <w:rPr>
          <w:rFonts w:ascii="Tahoma" w:eastAsia="Times New Roman" w:hAnsi="Tahoma" w:cs="Tahoma"/>
          <w:color w:val="949494"/>
          <w:sz w:val="16"/>
          <w:szCs w:val="16"/>
          <w:lang w:eastAsia="tr-TR"/>
        </w:rPr>
        <w:t>vaz</w:t>
      </w:r>
      <w:proofErr w:type="spellEnd"/>
      <w:r w:rsidRPr="00457FB8">
        <w:rPr>
          <w:rFonts w:ascii="Tahoma" w:eastAsia="Times New Roman" w:hAnsi="Tahoma" w:cs="Tahoma"/>
          <w:color w:val="949494"/>
          <w:sz w:val="16"/>
          <w:szCs w:val="16"/>
          <w:lang w:eastAsia="tr-TR"/>
        </w:rPr>
        <w:t xml:space="preserve"> olunacak vergi, resim ve harçlarla poliçede gösterilen idare masrafı sigorta ettirene aittir.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r w:rsidRPr="00457FB8">
        <w:rPr>
          <w:rFonts w:ascii="Tahoma" w:eastAsia="Times New Roman" w:hAnsi="Tahoma" w:cs="Tahoma"/>
          <w:b/>
          <w:bCs/>
          <w:color w:val="8F000A"/>
          <w:sz w:val="16"/>
          <w:szCs w:val="16"/>
          <w:lang w:eastAsia="tr-TR"/>
        </w:rPr>
        <w:t xml:space="preserve">İkametgah </w:t>
      </w:r>
      <w:r w:rsidRPr="00457FB8">
        <w:rPr>
          <w:rFonts w:ascii="Tahoma" w:eastAsia="Times New Roman" w:hAnsi="Tahoma" w:cs="Tahoma"/>
          <w:b/>
          <w:bCs/>
          <w:color w:val="8F000A"/>
          <w:sz w:val="16"/>
          <w:szCs w:val="16"/>
          <w:lang w:eastAsia="tr-TR"/>
        </w:rPr>
        <w:br/>
        <w:t>Madde 18</w:t>
      </w:r>
      <w:r w:rsidRPr="00457FB8">
        <w:rPr>
          <w:rFonts w:ascii="Tahoma" w:eastAsia="Times New Roman" w:hAnsi="Tahoma" w:cs="Tahoma"/>
          <w:b/>
          <w:bCs/>
          <w:color w:val="949494"/>
          <w:sz w:val="16"/>
          <w:szCs w:val="16"/>
          <w:lang w:eastAsia="tr-TR"/>
        </w:rPr>
        <w:t xml:space="preserve">- </w:t>
      </w:r>
      <w:r w:rsidRPr="00457FB8">
        <w:rPr>
          <w:rFonts w:ascii="Tahoma" w:eastAsia="Times New Roman" w:hAnsi="Tahoma" w:cs="Tahoma"/>
          <w:color w:val="949494"/>
          <w:sz w:val="16"/>
          <w:szCs w:val="16"/>
          <w:lang w:eastAsia="tr-TR"/>
        </w:rPr>
        <w:t xml:space="preserve">Sigortanın akdinde sigorta ettiren tarafından beyan edilen ikametgah adresi poliçeye </w:t>
      </w:r>
      <w:proofErr w:type="spellStart"/>
      <w:r w:rsidRPr="00457FB8">
        <w:rPr>
          <w:rFonts w:ascii="Tahoma" w:eastAsia="Times New Roman" w:hAnsi="Tahoma" w:cs="Tahoma"/>
          <w:color w:val="949494"/>
          <w:sz w:val="16"/>
          <w:szCs w:val="16"/>
          <w:lang w:eastAsia="tr-TR"/>
        </w:rPr>
        <w:t>dercedilir</w:t>
      </w:r>
      <w:proofErr w:type="spellEnd"/>
      <w:r w:rsidRPr="00457FB8">
        <w:rPr>
          <w:rFonts w:ascii="Tahoma" w:eastAsia="Times New Roman" w:hAnsi="Tahoma" w:cs="Tahoma"/>
          <w:color w:val="949494"/>
          <w:sz w:val="16"/>
          <w:szCs w:val="16"/>
          <w:lang w:eastAsia="tr-TR"/>
        </w:rPr>
        <w:t xml:space="preserve">. Sigorta ettiren ikametgahını değiştirdiği takdirde bunu derhal taahhütlü mektupla sigortacıya bildirmeye mecburdur. Aksi takdirde sigortacı tarafından yapılacak tebligatın sigorta ettirene ulaşmamış olmasından doğacak bütün neticelerden sigorta ettiren </w:t>
      </w:r>
      <w:proofErr w:type="spellStart"/>
      <w:r w:rsidRPr="00457FB8">
        <w:rPr>
          <w:rFonts w:ascii="Tahoma" w:eastAsia="Times New Roman" w:hAnsi="Tahoma" w:cs="Tahoma"/>
          <w:color w:val="949494"/>
          <w:sz w:val="16"/>
          <w:szCs w:val="16"/>
          <w:lang w:eastAsia="tr-TR"/>
        </w:rPr>
        <w:t>mes'uldür</w:t>
      </w:r>
      <w:proofErr w:type="spellEnd"/>
      <w:r w:rsidRPr="00457FB8">
        <w:rPr>
          <w:rFonts w:ascii="Tahoma" w:eastAsia="Times New Roman" w:hAnsi="Tahoma" w:cs="Tahoma"/>
          <w:color w:val="949494"/>
          <w:sz w:val="16"/>
          <w:szCs w:val="16"/>
          <w:lang w:eastAsia="tr-TR"/>
        </w:rPr>
        <w:t>.</w:t>
      </w:r>
      <w:r w:rsidRPr="00457FB8">
        <w:rPr>
          <w:rFonts w:ascii="Tahoma" w:eastAsia="Times New Roman" w:hAnsi="Tahoma" w:cs="Tahoma"/>
          <w:b/>
          <w:bCs/>
          <w:color w:val="949494"/>
          <w:sz w:val="16"/>
          <w:szCs w:val="16"/>
          <w:lang w:eastAsia="tr-TR"/>
        </w:rPr>
        <w:t xml:space="preserve">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proofErr w:type="spellStart"/>
      <w:r w:rsidRPr="00457FB8">
        <w:rPr>
          <w:rFonts w:ascii="Tahoma" w:eastAsia="Times New Roman" w:hAnsi="Tahoma" w:cs="Tahoma"/>
          <w:b/>
          <w:bCs/>
          <w:color w:val="8F000A"/>
          <w:sz w:val="16"/>
          <w:szCs w:val="16"/>
          <w:lang w:eastAsia="tr-TR"/>
        </w:rPr>
        <w:t>Selahiyetli</w:t>
      </w:r>
      <w:proofErr w:type="spellEnd"/>
      <w:r w:rsidRPr="00457FB8">
        <w:rPr>
          <w:rFonts w:ascii="Tahoma" w:eastAsia="Times New Roman" w:hAnsi="Tahoma" w:cs="Tahoma"/>
          <w:b/>
          <w:bCs/>
          <w:color w:val="8F000A"/>
          <w:sz w:val="16"/>
          <w:szCs w:val="16"/>
          <w:lang w:eastAsia="tr-TR"/>
        </w:rPr>
        <w:t xml:space="preserve"> Mahkeme </w:t>
      </w:r>
      <w:r w:rsidRPr="00457FB8">
        <w:rPr>
          <w:rFonts w:ascii="Tahoma" w:eastAsia="Times New Roman" w:hAnsi="Tahoma" w:cs="Tahoma"/>
          <w:color w:val="8F000A"/>
          <w:sz w:val="16"/>
          <w:szCs w:val="16"/>
          <w:lang w:eastAsia="tr-TR"/>
        </w:rPr>
        <w:br/>
      </w:r>
      <w:r w:rsidRPr="00457FB8">
        <w:rPr>
          <w:rFonts w:ascii="Tahoma" w:eastAsia="Times New Roman" w:hAnsi="Tahoma" w:cs="Tahoma"/>
          <w:b/>
          <w:bCs/>
          <w:color w:val="8F000A"/>
          <w:sz w:val="16"/>
          <w:szCs w:val="16"/>
          <w:lang w:eastAsia="tr-TR"/>
        </w:rPr>
        <w:t>Madde 19</w:t>
      </w:r>
      <w:r w:rsidRPr="00457FB8">
        <w:rPr>
          <w:rFonts w:ascii="Tahoma" w:eastAsia="Times New Roman" w:hAnsi="Tahoma" w:cs="Tahoma"/>
          <w:color w:val="949494"/>
          <w:sz w:val="16"/>
          <w:szCs w:val="16"/>
          <w:lang w:eastAsia="tr-TR"/>
        </w:rPr>
        <w:t xml:space="preserve"> -</w:t>
      </w:r>
      <w:proofErr w:type="spellStart"/>
      <w:r w:rsidRPr="00457FB8">
        <w:rPr>
          <w:rFonts w:ascii="Tahoma" w:eastAsia="Times New Roman" w:hAnsi="Tahoma" w:cs="Tahoma"/>
          <w:color w:val="949494"/>
          <w:sz w:val="16"/>
          <w:szCs w:val="16"/>
          <w:lang w:eastAsia="tr-TR"/>
        </w:rPr>
        <w:t>Selahiyetli</w:t>
      </w:r>
      <w:proofErr w:type="spellEnd"/>
      <w:r w:rsidRPr="00457FB8">
        <w:rPr>
          <w:rFonts w:ascii="Tahoma" w:eastAsia="Times New Roman" w:hAnsi="Tahoma" w:cs="Tahoma"/>
          <w:color w:val="949494"/>
          <w:sz w:val="16"/>
          <w:szCs w:val="16"/>
          <w:lang w:eastAsia="tr-TR"/>
        </w:rPr>
        <w:t xml:space="preserve"> mahkeme, davanın sigorta ettiren tarafından ikamesi halinde sigortacının merkezinin veya poliçeyi tanzim eden acentenin, sigortacı tarafından ikame edilmesi halinde ise sigorta ettirenin 18'nci maddede zikri geçen ikametgahının bulunduğu mahal mahkemesidir. </w:t>
      </w:r>
    </w:p>
    <w:p w:rsidR="00457FB8" w:rsidRPr="00457FB8" w:rsidRDefault="00457FB8" w:rsidP="00457FB8">
      <w:pPr>
        <w:spacing w:before="100" w:beforeAutospacing="1" w:after="100" w:afterAutospacing="1" w:line="240" w:lineRule="auto"/>
        <w:rPr>
          <w:rFonts w:ascii="Tahoma" w:eastAsia="Times New Roman" w:hAnsi="Tahoma" w:cs="Tahoma"/>
          <w:color w:val="949494"/>
          <w:sz w:val="16"/>
          <w:szCs w:val="16"/>
          <w:lang w:eastAsia="tr-TR"/>
        </w:rPr>
      </w:pPr>
      <w:proofErr w:type="spellStart"/>
      <w:r w:rsidRPr="00457FB8">
        <w:rPr>
          <w:rFonts w:ascii="Tahoma" w:eastAsia="Times New Roman" w:hAnsi="Tahoma" w:cs="Tahoma"/>
          <w:b/>
          <w:bCs/>
          <w:color w:val="8F000A"/>
          <w:sz w:val="16"/>
          <w:szCs w:val="16"/>
          <w:lang w:eastAsia="tr-TR"/>
        </w:rPr>
        <w:t>Mürürü</w:t>
      </w:r>
      <w:proofErr w:type="spellEnd"/>
      <w:r w:rsidRPr="00457FB8">
        <w:rPr>
          <w:rFonts w:ascii="Tahoma" w:eastAsia="Times New Roman" w:hAnsi="Tahoma" w:cs="Tahoma"/>
          <w:b/>
          <w:bCs/>
          <w:color w:val="8F000A"/>
          <w:sz w:val="16"/>
          <w:szCs w:val="16"/>
          <w:lang w:eastAsia="tr-TR"/>
        </w:rPr>
        <w:t xml:space="preserve"> Zaman </w:t>
      </w:r>
      <w:r w:rsidRPr="00457FB8">
        <w:rPr>
          <w:rFonts w:ascii="Tahoma" w:eastAsia="Times New Roman" w:hAnsi="Tahoma" w:cs="Tahoma"/>
          <w:b/>
          <w:bCs/>
          <w:color w:val="8F000A"/>
          <w:sz w:val="16"/>
          <w:szCs w:val="16"/>
          <w:lang w:eastAsia="tr-TR"/>
        </w:rPr>
        <w:br/>
        <w:t>Madde 20</w:t>
      </w:r>
      <w:r w:rsidRPr="00457FB8">
        <w:rPr>
          <w:rFonts w:ascii="Tahoma" w:eastAsia="Times New Roman" w:hAnsi="Tahoma" w:cs="Tahoma"/>
          <w:b/>
          <w:bCs/>
          <w:color w:val="949494"/>
          <w:sz w:val="16"/>
          <w:szCs w:val="16"/>
          <w:lang w:eastAsia="tr-TR"/>
        </w:rPr>
        <w:t>-</w:t>
      </w:r>
      <w:r w:rsidRPr="00457FB8">
        <w:rPr>
          <w:rFonts w:ascii="Tahoma" w:eastAsia="Times New Roman" w:hAnsi="Tahoma" w:cs="Tahoma"/>
          <w:color w:val="949494"/>
          <w:sz w:val="16"/>
          <w:szCs w:val="16"/>
          <w:lang w:eastAsia="tr-TR"/>
        </w:rPr>
        <w:t xml:space="preserve"> Sigorta mukavelesinden doğan bütün </w:t>
      </w:r>
      <w:proofErr w:type="spellStart"/>
      <w:r w:rsidRPr="00457FB8">
        <w:rPr>
          <w:rFonts w:ascii="Tahoma" w:eastAsia="Times New Roman" w:hAnsi="Tahoma" w:cs="Tahoma"/>
          <w:color w:val="949494"/>
          <w:sz w:val="16"/>
          <w:szCs w:val="16"/>
          <w:lang w:eastAsia="tr-TR"/>
        </w:rPr>
        <w:t>mutalebeler</w:t>
      </w:r>
      <w:proofErr w:type="spellEnd"/>
      <w:r w:rsidRPr="00457FB8">
        <w:rPr>
          <w:rFonts w:ascii="Tahoma" w:eastAsia="Times New Roman" w:hAnsi="Tahoma" w:cs="Tahoma"/>
          <w:color w:val="949494"/>
          <w:sz w:val="16"/>
          <w:szCs w:val="16"/>
          <w:lang w:eastAsia="tr-TR"/>
        </w:rPr>
        <w:t xml:space="preserve"> iki yılda </w:t>
      </w:r>
      <w:proofErr w:type="spellStart"/>
      <w:r w:rsidRPr="00457FB8">
        <w:rPr>
          <w:rFonts w:ascii="Tahoma" w:eastAsia="Times New Roman" w:hAnsi="Tahoma" w:cs="Tahoma"/>
          <w:color w:val="949494"/>
          <w:sz w:val="16"/>
          <w:szCs w:val="16"/>
          <w:lang w:eastAsia="tr-TR"/>
        </w:rPr>
        <w:t>mürürü</w:t>
      </w:r>
      <w:proofErr w:type="spellEnd"/>
      <w:r w:rsidRPr="00457FB8">
        <w:rPr>
          <w:rFonts w:ascii="Tahoma" w:eastAsia="Times New Roman" w:hAnsi="Tahoma" w:cs="Tahoma"/>
          <w:color w:val="949494"/>
          <w:sz w:val="16"/>
          <w:szCs w:val="16"/>
          <w:lang w:eastAsia="tr-TR"/>
        </w:rPr>
        <w:t xml:space="preserve"> zamana uğrar. </w:t>
      </w:r>
    </w:p>
    <w:p w:rsidR="00457FB8" w:rsidRPr="00457FB8" w:rsidRDefault="00457FB8" w:rsidP="00457FB8">
      <w:pPr>
        <w:spacing w:before="100" w:beforeAutospacing="1" w:after="100" w:afterAutospacing="1" w:line="240" w:lineRule="auto"/>
        <w:rPr>
          <w:rFonts w:ascii="Tahoma" w:eastAsia="Times New Roman" w:hAnsi="Tahoma" w:cs="Tahoma"/>
          <w:b/>
          <w:bCs/>
          <w:color w:val="949494"/>
          <w:sz w:val="16"/>
          <w:szCs w:val="16"/>
          <w:lang w:eastAsia="tr-TR"/>
        </w:rPr>
      </w:pPr>
    </w:p>
    <w:p w:rsidR="00457FB8" w:rsidRPr="00457FB8" w:rsidRDefault="00457FB8" w:rsidP="00457FB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57FB8">
        <w:rPr>
          <w:rFonts w:ascii="Tahoma" w:eastAsia="Times New Roman" w:hAnsi="Tahoma" w:cs="Tahoma"/>
          <w:b/>
          <w:bCs/>
          <w:color w:val="000080"/>
          <w:sz w:val="16"/>
          <w:szCs w:val="16"/>
          <w:u w:val="single"/>
          <w:lang w:eastAsia="tr-TR"/>
        </w:rPr>
        <w:br/>
      </w:r>
      <w:r w:rsidRPr="00457FB8">
        <w:rPr>
          <w:rFonts w:ascii="Tahoma" w:eastAsia="Times New Roman" w:hAnsi="Tahoma" w:cs="Tahoma"/>
          <w:b/>
          <w:bCs/>
          <w:color w:val="949494"/>
          <w:sz w:val="16"/>
          <w:szCs w:val="16"/>
          <w:lang w:eastAsia="tr-TR"/>
        </w:rPr>
        <w:t>Son Düzenleme Tarihi: 1 Temmuz 2006</w:t>
      </w:r>
    </w:p>
    <w:p w:rsidR="00457FB8" w:rsidRPr="00457FB8" w:rsidRDefault="00457FB8" w:rsidP="00457FB8">
      <w:pPr>
        <w:spacing w:after="0" w:line="240" w:lineRule="auto"/>
        <w:rPr>
          <w:rFonts w:ascii="Tahoma" w:eastAsia="Times New Roman" w:hAnsi="Tahoma" w:cs="Tahoma"/>
          <w:color w:val="949494"/>
          <w:sz w:val="16"/>
          <w:szCs w:val="16"/>
          <w:lang w:val="en-US" w:eastAsia="tr-TR"/>
        </w:rPr>
      </w:pPr>
    </w:p>
    <w:p w:rsidR="00760AD8" w:rsidRDefault="00457FB8"/>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57FB8"/>
    <w:rsid w:val="0007409B"/>
    <w:rsid w:val="00457FB8"/>
    <w:rsid w:val="004E53FA"/>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57F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7FB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3225</Words>
  <Characters>18389</Characters>
  <Application>Microsoft Office Word</Application>
  <DocSecurity>0</DocSecurity>
  <Lines>153</Lines>
  <Paragraphs>43</Paragraphs>
  <ScaleCrop>false</ScaleCrop>
  <Company/>
  <LinksUpToDate>false</LinksUpToDate>
  <CharactersWithSpaces>21571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2010-04-22T09:14:00Z</dcterms:created>
  <dcterms:modified xsi:type="dcterms:W3CDTF">2010-04-22T09:14:00Z</dcterms:modified>
</cp:coreProperties>
</file>